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31" w:rsidRPr="00805E92" w:rsidRDefault="00530C31" w:rsidP="00805E92">
      <w:pPr>
        <w:tabs>
          <w:tab w:val="left" w:pos="1640"/>
        </w:tabs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05E92">
        <w:rPr>
          <w:b/>
          <w:bCs/>
          <w:sz w:val="25"/>
          <w:szCs w:val="25"/>
        </w:rPr>
        <w:t>Объявление (информация) о приеме документов</w:t>
      </w:r>
    </w:p>
    <w:p w:rsidR="00530C31" w:rsidRPr="00805E92" w:rsidRDefault="00530C31" w:rsidP="00805E92">
      <w:pPr>
        <w:pStyle w:val="a6"/>
        <w:rPr>
          <w:b/>
          <w:bCs/>
          <w:sz w:val="25"/>
          <w:szCs w:val="25"/>
        </w:rPr>
      </w:pPr>
      <w:r w:rsidRPr="00805E92">
        <w:rPr>
          <w:b/>
          <w:bCs/>
          <w:sz w:val="25"/>
          <w:szCs w:val="25"/>
        </w:rPr>
        <w:t xml:space="preserve">для участия в конкурсе </w:t>
      </w:r>
      <w:r w:rsidR="00AD3035" w:rsidRPr="00805E92">
        <w:rPr>
          <w:b/>
          <w:bCs/>
          <w:sz w:val="25"/>
          <w:szCs w:val="25"/>
        </w:rPr>
        <w:t>№ </w:t>
      </w:r>
      <w:r w:rsidR="00DC1B8F">
        <w:rPr>
          <w:b/>
          <w:bCs/>
          <w:sz w:val="25"/>
          <w:szCs w:val="25"/>
        </w:rPr>
        <w:t>2</w:t>
      </w:r>
      <w:r w:rsidR="00154D5E" w:rsidRPr="00154D5E">
        <w:rPr>
          <w:b/>
          <w:bCs/>
          <w:sz w:val="25"/>
          <w:szCs w:val="25"/>
        </w:rPr>
        <w:t xml:space="preserve"> </w:t>
      </w:r>
      <w:r w:rsidRPr="00805E92">
        <w:rPr>
          <w:b/>
          <w:bCs/>
          <w:sz w:val="25"/>
          <w:szCs w:val="25"/>
        </w:rPr>
        <w:t>на замещение вакантн</w:t>
      </w:r>
      <w:r w:rsidR="00D1043F">
        <w:rPr>
          <w:b/>
          <w:bCs/>
          <w:sz w:val="25"/>
          <w:szCs w:val="25"/>
        </w:rPr>
        <w:t>ых</w:t>
      </w:r>
      <w:r w:rsidRPr="00805E92">
        <w:rPr>
          <w:b/>
          <w:bCs/>
          <w:sz w:val="25"/>
          <w:szCs w:val="25"/>
        </w:rPr>
        <w:t xml:space="preserve"> должност</w:t>
      </w:r>
      <w:r w:rsidR="00D1043F">
        <w:rPr>
          <w:b/>
          <w:bCs/>
          <w:sz w:val="25"/>
          <w:szCs w:val="25"/>
        </w:rPr>
        <w:t>ей</w:t>
      </w:r>
    </w:p>
    <w:p w:rsidR="00E23D62" w:rsidRPr="00805E92" w:rsidRDefault="00530C31" w:rsidP="00805E92">
      <w:pPr>
        <w:pStyle w:val="a6"/>
        <w:rPr>
          <w:b/>
          <w:bCs/>
          <w:sz w:val="25"/>
          <w:szCs w:val="25"/>
        </w:rPr>
      </w:pPr>
      <w:r w:rsidRPr="00805E92">
        <w:rPr>
          <w:b/>
          <w:bCs/>
          <w:sz w:val="25"/>
          <w:szCs w:val="25"/>
        </w:rPr>
        <w:t>гражданской службы в Межрегиональной инспекции</w:t>
      </w:r>
    </w:p>
    <w:p w:rsidR="00530C31" w:rsidRPr="00805E92" w:rsidRDefault="00530C31" w:rsidP="00805E92">
      <w:pPr>
        <w:pStyle w:val="a6"/>
        <w:rPr>
          <w:b/>
          <w:sz w:val="25"/>
          <w:szCs w:val="25"/>
        </w:rPr>
      </w:pPr>
      <w:r w:rsidRPr="00805E92">
        <w:rPr>
          <w:b/>
          <w:sz w:val="25"/>
          <w:szCs w:val="25"/>
        </w:rPr>
        <w:t>Федеральной налоговой службы по Уральскому федеральному округу</w:t>
      </w:r>
    </w:p>
    <w:p w:rsidR="00530C31" w:rsidRPr="00805E92" w:rsidRDefault="00530C31" w:rsidP="00530C31">
      <w:pPr>
        <w:tabs>
          <w:tab w:val="left" w:pos="3270"/>
        </w:tabs>
        <w:ind w:firstLine="720"/>
        <w:rPr>
          <w:sz w:val="25"/>
          <w:szCs w:val="25"/>
        </w:rPr>
      </w:pPr>
    </w:p>
    <w:p w:rsidR="00530C31" w:rsidRDefault="00530C31" w:rsidP="00AB77D0">
      <w:pPr>
        <w:pStyle w:val="2"/>
        <w:numPr>
          <w:ilvl w:val="0"/>
          <w:numId w:val="24"/>
        </w:numPr>
        <w:ind w:left="0" w:firstLine="709"/>
        <w:rPr>
          <w:sz w:val="25"/>
          <w:szCs w:val="25"/>
        </w:rPr>
      </w:pPr>
      <w:r w:rsidRPr="00805E92">
        <w:rPr>
          <w:sz w:val="25"/>
          <w:szCs w:val="25"/>
        </w:rPr>
        <w:t>Межрегиональная инспекция Федеральной налоговой службы по Уральскому федеральному округу</w:t>
      </w:r>
      <w:r w:rsidR="00E23D62" w:rsidRPr="00805E92">
        <w:rPr>
          <w:sz w:val="25"/>
          <w:szCs w:val="25"/>
        </w:rPr>
        <w:t xml:space="preserve"> в лице начальника инспекции Дмитрия Евгеньевича Журавлева, действующего на основании Положения о Межрегиональной инспекции Федеральной налоговой службы по Уральскому федеральному округу, утвержденного руководителем Федеральной налоговой службы </w:t>
      </w:r>
      <w:r w:rsidRPr="00805E92">
        <w:rPr>
          <w:sz w:val="25"/>
          <w:szCs w:val="25"/>
        </w:rPr>
        <w:t>проводит конкурс № </w:t>
      </w:r>
      <w:r w:rsidR="00DC1B8F">
        <w:rPr>
          <w:sz w:val="25"/>
          <w:szCs w:val="25"/>
        </w:rPr>
        <w:t>2</w:t>
      </w:r>
      <w:r w:rsidRPr="00805E92">
        <w:rPr>
          <w:sz w:val="25"/>
          <w:szCs w:val="25"/>
        </w:rPr>
        <w:t xml:space="preserve"> на замещение вакантн</w:t>
      </w:r>
      <w:r w:rsidR="004D4042">
        <w:rPr>
          <w:sz w:val="25"/>
          <w:szCs w:val="25"/>
        </w:rPr>
        <w:t>ых</w:t>
      </w:r>
      <w:r w:rsidRPr="00805E92">
        <w:rPr>
          <w:sz w:val="25"/>
          <w:szCs w:val="25"/>
        </w:rPr>
        <w:t xml:space="preserve"> должност</w:t>
      </w:r>
      <w:r w:rsidR="004D4042">
        <w:rPr>
          <w:sz w:val="25"/>
          <w:szCs w:val="25"/>
        </w:rPr>
        <w:t>ей</w:t>
      </w:r>
      <w:r w:rsidRPr="00805E92">
        <w:rPr>
          <w:sz w:val="25"/>
          <w:szCs w:val="25"/>
        </w:rPr>
        <w:t xml:space="preserve"> государственной гражданской службы:</w:t>
      </w:r>
    </w:p>
    <w:p w:rsidR="003D37DA" w:rsidRDefault="003D37DA" w:rsidP="00AB77D0">
      <w:pPr>
        <w:pStyle w:val="2"/>
        <w:numPr>
          <w:ilvl w:val="0"/>
          <w:numId w:val="24"/>
        </w:numPr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5042"/>
        <w:gridCol w:w="2257"/>
      </w:tblGrid>
      <w:tr w:rsidR="003D37DA" w:rsidRPr="00BD6474" w:rsidTr="00236A2B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D37DA" w:rsidRPr="00885EB2" w:rsidRDefault="003D37DA" w:rsidP="001A4C58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885EB2">
              <w:rPr>
                <w:b/>
                <w:sz w:val="22"/>
                <w:szCs w:val="22"/>
              </w:rPr>
              <w:t xml:space="preserve">Наименование </w:t>
            </w:r>
          </w:p>
          <w:p w:rsidR="009A2B45" w:rsidRPr="00885EB2" w:rsidRDefault="009A2B45" w:rsidP="009A2B4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885EB2">
              <w:rPr>
                <w:b/>
                <w:sz w:val="22"/>
                <w:szCs w:val="22"/>
              </w:rPr>
              <w:t>о</w:t>
            </w:r>
            <w:r w:rsidR="003D37DA" w:rsidRPr="00885EB2">
              <w:rPr>
                <w:b/>
                <w:sz w:val="22"/>
                <w:szCs w:val="22"/>
              </w:rPr>
              <w:t>тд</w:t>
            </w:r>
            <w:r w:rsidR="003D37DA" w:rsidRPr="00885EB2">
              <w:rPr>
                <w:b/>
                <w:sz w:val="22"/>
                <w:szCs w:val="22"/>
              </w:rPr>
              <w:t>е</w:t>
            </w:r>
            <w:r w:rsidR="003D37DA" w:rsidRPr="00885EB2">
              <w:rPr>
                <w:b/>
                <w:sz w:val="22"/>
                <w:szCs w:val="22"/>
              </w:rPr>
              <w:t>ла</w:t>
            </w:r>
            <w:r w:rsidRPr="00885EB2">
              <w:rPr>
                <w:b/>
                <w:sz w:val="22"/>
                <w:szCs w:val="22"/>
              </w:rPr>
              <w:t>, вакантной</w:t>
            </w:r>
          </w:p>
          <w:p w:rsidR="003D37DA" w:rsidRPr="00885EB2" w:rsidRDefault="009A2B45" w:rsidP="009A2B4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885EB2">
              <w:rPr>
                <w:b/>
                <w:sz w:val="22"/>
                <w:szCs w:val="22"/>
              </w:rPr>
              <w:t>должн</w:t>
            </w:r>
            <w:r w:rsidRPr="00885EB2">
              <w:rPr>
                <w:b/>
                <w:sz w:val="22"/>
                <w:szCs w:val="22"/>
              </w:rPr>
              <w:t>о</w:t>
            </w:r>
            <w:r w:rsidRPr="00885EB2">
              <w:rPr>
                <w:b/>
                <w:sz w:val="22"/>
                <w:szCs w:val="22"/>
              </w:rPr>
              <w:t>сти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2B45" w:rsidRPr="00885EB2" w:rsidRDefault="009A2B45" w:rsidP="009A2B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E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Должностные обязанности, </w:t>
            </w:r>
          </w:p>
          <w:p w:rsidR="009A2B45" w:rsidRPr="00885EB2" w:rsidRDefault="009A2B45" w:rsidP="009A2B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E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права и ответственность, </w:t>
            </w:r>
          </w:p>
          <w:p w:rsidR="003D37DA" w:rsidRPr="00885EB2" w:rsidRDefault="009A2B45" w:rsidP="009A2B45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885EB2">
              <w:rPr>
                <w:b/>
                <w:sz w:val="22"/>
                <w:szCs w:val="22"/>
              </w:rPr>
              <w:t>показатели эффективности и результативности профессиональной служебной деятельности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D37DA" w:rsidRPr="00885EB2" w:rsidRDefault="003D37DA" w:rsidP="001A4C58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885EB2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9711B1" w:rsidRPr="00BD6474" w:rsidTr="00236A2B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711B1" w:rsidRPr="009711B1" w:rsidRDefault="00DC1B8F" w:rsidP="00F121EC">
            <w:pPr>
              <w:tabs>
                <w:tab w:val="left" w:pos="318"/>
                <w:tab w:val="left" w:pos="2520"/>
              </w:tabs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711B1" w:rsidRPr="009711B1">
              <w:rPr>
                <w:sz w:val="22"/>
                <w:szCs w:val="22"/>
              </w:rPr>
              <w:t>тдел</w:t>
            </w:r>
            <w:r>
              <w:rPr>
                <w:sz w:val="22"/>
                <w:szCs w:val="22"/>
              </w:rPr>
              <w:t xml:space="preserve"> контроля налоговых органов</w:t>
            </w:r>
            <w:r w:rsidR="009711B1" w:rsidRPr="009711B1">
              <w:rPr>
                <w:sz w:val="22"/>
                <w:szCs w:val="22"/>
              </w:rPr>
              <w:t xml:space="preserve">,  </w:t>
            </w:r>
            <w:r w:rsidR="00D977E8">
              <w:rPr>
                <w:sz w:val="22"/>
                <w:szCs w:val="22"/>
              </w:rPr>
              <w:t xml:space="preserve">старший </w:t>
            </w:r>
            <w:r w:rsidR="009711B1" w:rsidRPr="009711B1">
              <w:rPr>
                <w:sz w:val="22"/>
                <w:szCs w:val="22"/>
              </w:rPr>
              <w:t>государственный налоговый инспектор – 1 единица</w:t>
            </w:r>
          </w:p>
          <w:p w:rsidR="009711B1" w:rsidRDefault="009711B1" w:rsidP="00F121EC">
            <w:pPr>
              <w:tabs>
                <w:tab w:val="left" w:pos="318"/>
                <w:tab w:val="left" w:pos="2520"/>
              </w:tabs>
              <w:ind w:firstLine="284"/>
              <w:rPr>
                <w:b/>
                <w:sz w:val="22"/>
                <w:szCs w:val="22"/>
              </w:rPr>
            </w:pPr>
            <w:r w:rsidRPr="00C57FEF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C1B8F" w:rsidRPr="00591FD7" w:rsidRDefault="00DC1B8F" w:rsidP="00DC1B8F">
            <w:pPr>
              <w:tabs>
                <w:tab w:val="left" w:pos="318"/>
                <w:tab w:val="left" w:pos="2520"/>
              </w:tabs>
              <w:ind w:firstLine="317"/>
              <w:jc w:val="both"/>
              <w:rPr>
                <w:b/>
                <w:sz w:val="22"/>
                <w:szCs w:val="22"/>
              </w:rPr>
            </w:pPr>
            <w:r w:rsidRPr="00591FD7">
              <w:rPr>
                <w:b/>
                <w:sz w:val="22"/>
                <w:szCs w:val="22"/>
              </w:rPr>
              <w:t>В должностные обязанности старшего государственного налогового инспектора входит:</w:t>
            </w:r>
          </w:p>
          <w:p w:rsidR="00DC1B8F" w:rsidRPr="00591FD7" w:rsidRDefault="00DC1B8F" w:rsidP="00DC1B8F">
            <w:pPr>
              <w:tabs>
                <w:tab w:val="left" w:pos="0"/>
                <w:tab w:val="left" w:pos="2520"/>
              </w:tabs>
              <w:ind w:firstLine="284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>В должностные обязанности входит:</w:t>
            </w:r>
          </w:p>
          <w:p w:rsidR="00DC1B8F" w:rsidRPr="00591FD7" w:rsidRDefault="00DC1B8F" w:rsidP="00DC1B8F">
            <w:pPr>
              <w:pStyle w:val="2"/>
              <w:tabs>
                <w:tab w:val="left" w:pos="0"/>
              </w:tabs>
              <w:ind w:firstLine="284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>проведение по решению ФНС России аудиторских проверок внутреннего аудита управлений ФНС России по субъектам Российской Федерации (далее – Управление), межрегиональных ИФНС России по крупнейшим налогоплательщикам по вопросу</w:t>
            </w:r>
            <w:r>
              <w:rPr>
                <w:sz w:val="22"/>
                <w:szCs w:val="22"/>
              </w:rPr>
              <w:t xml:space="preserve"> </w:t>
            </w:r>
            <w:r w:rsidRPr="00591FD7">
              <w:rPr>
                <w:b/>
                <w:sz w:val="22"/>
                <w:szCs w:val="22"/>
              </w:rPr>
              <w:t>«Организация работы по проведению налогового контроля</w:t>
            </w:r>
            <w:r w:rsidRPr="00591FD7">
              <w:rPr>
                <w:rStyle w:val="af2"/>
                <w:b/>
                <w:sz w:val="22"/>
                <w:szCs w:val="22"/>
              </w:rPr>
              <w:t>»</w:t>
            </w:r>
            <w:r w:rsidRPr="00591FD7">
              <w:rPr>
                <w:sz w:val="22"/>
                <w:szCs w:val="22"/>
              </w:rPr>
              <w:t>, а также участие в аудиторских проверках, проводимых ФНС России, в порядке, установленном Регламентом проведения внутреннего аудита налоговых органов;</w:t>
            </w:r>
          </w:p>
          <w:p w:rsidR="00DC1B8F" w:rsidRPr="00591FD7" w:rsidRDefault="00DC1B8F" w:rsidP="00DC1B8F">
            <w:pPr>
              <w:pStyle w:val="2"/>
              <w:tabs>
                <w:tab w:val="left" w:pos="0"/>
              </w:tabs>
              <w:ind w:firstLine="284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>проведение по заданию ФНС России постпроверочного контроля управлений ФНС России по субъектам Российской Федерации, входящих в Уральский федеральный округ;</w:t>
            </w:r>
          </w:p>
          <w:p w:rsidR="00DC1B8F" w:rsidRPr="00591FD7" w:rsidRDefault="00DC1B8F" w:rsidP="00DC1B8F">
            <w:pPr>
              <w:pStyle w:val="2"/>
              <w:tabs>
                <w:tab w:val="left" w:pos="0"/>
              </w:tabs>
              <w:ind w:firstLine="284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>исполнение обязанностей, предусмотренных должностным регламентом, соблюдение установленных законом ограничений и запретов для государственных гражданских служащих;</w:t>
            </w:r>
          </w:p>
          <w:p w:rsidR="00DC1B8F" w:rsidRPr="00591FD7" w:rsidRDefault="00DC1B8F" w:rsidP="00DC1B8F">
            <w:pPr>
              <w:tabs>
                <w:tab w:val="left" w:pos="0"/>
                <w:tab w:val="left" w:pos="2520"/>
              </w:tabs>
              <w:ind w:firstLine="284"/>
              <w:jc w:val="both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>исполнение приказов, распоряжений и указаний, вышестоящих в порядке подчиненности руководителей, отданных в пределах их должностных полномочий, за исключением незаконных;</w:t>
            </w:r>
          </w:p>
          <w:p w:rsidR="00DC1B8F" w:rsidRPr="00591FD7" w:rsidRDefault="00DC1B8F" w:rsidP="00DC1B8F">
            <w:pPr>
              <w:widowControl w:val="0"/>
              <w:ind w:left="-108" w:firstLine="426"/>
              <w:jc w:val="both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>другие обязанности.</w:t>
            </w:r>
          </w:p>
          <w:p w:rsidR="00DC1B8F" w:rsidRPr="00591FD7" w:rsidRDefault="00DC1B8F" w:rsidP="00DC1B8F">
            <w:pPr>
              <w:widowControl w:val="0"/>
              <w:ind w:left="-108" w:firstLine="426"/>
              <w:jc w:val="both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 xml:space="preserve">Основные права и обязанности </w:t>
            </w:r>
            <w:r>
              <w:rPr>
                <w:sz w:val="22"/>
                <w:szCs w:val="22"/>
              </w:rPr>
              <w:t xml:space="preserve">старшего </w:t>
            </w:r>
            <w:r w:rsidRPr="00591FD7">
              <w:rPr>
                <w:rStyle w:val="FontStyle181"/>
                <w:b w:val="0"/>
                <w:sz w:val="22"/>
                <w:szCs w:val="22"/>
              </w:rPr>
              <w:t>государственного налогового инспектора</w:t>
            </w:r>
            <w:r w:rsidRPr="00591FD7">
              <w:rPr>
                <w:sz w:val="22"/>
                <w:szCs w:val="22"/>
              </w:rPr>
              <w:t xml:space="preserve">, а также запреты и требования, связанные с гражданской службой, которые установлены в его отношении, предусмотрены статьями </w:t>
            </w:r>
            <w:hyperlink r:id="rId8" w:history="1">
              <w:r w:rsidRPr="00DC1B8F">
                <w:rPr>
                  <w:sz w:val="22"/>
                  <w:szCs w:val="22"/>
                </w:rPr>
                <w:t>14</w:t>
              </w:r>
            </w:hyperlink>
            <w:r w:rsidRPr="00DC1B8F">
              <w:rPr>
                <w:sz w:val="22"/>
                <w:szCs w:val="22"/>
              </w:rPr>
              <w:t xml:space="preserve">, </w:t>
            </w:r>
            <w:hyperlink r:id="rId9" w:history="1">
              <w:r w:rsidRPr="00DC1B8F">
                <w:rPr>
                  <w:sz w:val="22"/>
                  <w:szCs w:val="22"/>
                </w:rPr>
                <w:t>15</w:t>
              </w:r>
            </w:hyperlink>
            <w:r w:rsidRPr="00DC1B8F">
              <w:rPr>
                <w:sz w:val="22"/>
                <w:szCs w:val="22"/>
              </w:rPr>
              <w:t xml:space="preserve">, </w:t>
            </w:r>
            <w:hyperlink r:id="rId10" w:history="1">
              <w:r w:rsidRPr="00DC1B8F">
                <w:rPr>
                  <w:sz w:val="22"/>
                  <w:szCs w:val="22"/>
                </w:rPr>
                <w:t>17</w:t>
              </w:r>
            </w:hyperlink>
            <w:r w:rsidRPr="00DC1B8F">
              <w:rPr>
                <w:sz w:val="22"/>
                <w:szCs w:val="22"/>
              </w:rPr>
              <w:t xml:space="preserve">, </w:t>
            </w:r>
            <w:hyperlink r:id="rId11" w:history="1">
              <w:r w:rsidRPr="00DC1B8F">
                <w:rPr>
                  <w:sz w:val="22"/>
                  <w:szCs w:val="22"/>
                </w:rPr>
                <w:t>18</w:t>
              </w:r>
            </w:hyperlink>
            <w:r w:rsidRPr="00DC1B8F">
              <w:rPr>
                <w:sz w:val="22"/>
                <w:szCs w:val="22"/>
              </w:rPr>
              <w:t xml:space="preserve">, 19, 20, 20.1 </w:t>
            </w:r>
            <w:r w:rsidRPr="00591FD7">
              <w:rPr>
                <w:sz w:val="22"/>
                <w:szCs w:val="22"/>
              </w:rPr>
              <w:t xml:space="preserve">Федерального закона от 27.07.2004 № 79-ФЗ «О государственной гражданской службе Российской Федерации». </w:t>
            </w:r>
            <w:r>
              <w:rPr>
                <w:sz w:val="22"/>
                <w:szCs w:val="22"/>
              </w:rPr>
              <w:t>Старший г</w:t>
            </w:r>
            <w:r w:rsidRPr="00591FD7">
              <w:rPr>
                <w:rStyle w:val="FontStyle181"/>
                <w:b w:val="0"/>
                <w:sz w:val="22"/>
                <w:szCs w:val="22"/>
              </w:rPr>
              <w:t>осударственный налоговый инспектор</w:t>
            </w:r>
            <w:r w:rsidRPr="00591FD7">
              <w:rPr>
                <w:sz w:val="22"/>
                <w:szCs w:val="22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      </w:r>
          </w:p>
          <w:p w:rsidR="00DC1B8F" w:rsidRPr="00591FD7" w:rsidRDefault="00DC1B8F" w:rsidP="00DC1B8F">
            <w:pPr>
              <w:widowControl w:val="0"/>
              <w:ind w:left="-108" w:firstLine="426"/>
              <w:jc w:val="both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 xml:space="preserve">Эффективность и результативность </w:t>
            </w:r>
            <w:r w:rsidRPr="00591FD7">
              <w:rPr>
                <w:sz w:val="22"/>
                <w:szCs w:val="22"/>
              </w:rPr>
              <w:lastRenderedPageBreak/>
              <w:t xml:space="preserve">профессиональной служебной деятельности </w:t>
            </w:r>
            <w:r>
              <w:rPr>
                <w:sz w:val="22"/>
                <w:szCs w:val="22"/>
              </w:rPr>
              <w:t xml:space="preserve">старшего </w:t>
            </w:r>
            <w:r w:rsidRPr="00591FD7">
              <w:rPr>
                <w:sz w:val="22"/>
                <w:szCs w:val="22"/>
              </w:rPr>
              <w:t>государственного налогового инспектора оценивается по следующим показателям:</w:t>
            </w:r>
          </w:p>
          <w:p w:rsidR="009711B1" w:rsidRDefault="00DC1B8F" w:rsidP="00DC1B8F">
            <w:pPr>
              <w:tabs>
                <w:tab w:val="left" w:pos="318"/>
                <w:tab w:val="left" w:pos="2520"/>
              </w:tabs>
              <w:ind w:left="-108" w:firstLine="426"/>
              <w:jc w:val="both"/>
              <w:rPr>
                <w:sz w:val="22"/>
                <w:szCs w:val="22"/>
              </w:rPr>
            </w:pPr>
            <w:r w:rsidRPr="00591FD7">
              <w:rPr>
                <w:sz w:val="22"/>
                <w:szCs w:val="22"/>
              </w:rPr>
      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своевременности и оперативности выполнения поручений;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 осознанию ответственности за последствия своих действий, принимаемых решений.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9711B1" w:rsidRPr="00885EB2" w:rsidRDefault="009711B1" w:rsidP="009711B1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885EB2">
              <w:rPr>
                <w:sz w:val="22"/>
                <w:szCs w:val="22"/>
              </w:rPr>
              <w:lastRenderedPageBreak/>
              <w:t>высшее образование</w:t>
            </w:r>
          </w:p>
          <w:p w:rsidR="009711B1" w:rsidRPr="00885EB2" w:rsidRDefault="009711B1" w:rsidP="009711B1">
            <w:pPr>
              <w:rPr>
                <w:sz w:val="22"/>
                <w:szCs w:val="22"/>
              </w:rPr>
            </w:pPr>
            <w:r w:rsidRPr="00885EB2">
              <w:rPr>
                <w:sz w:val="22"/>
                <w:szCs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предъявляются.</w:t>
            </w:r>
          </w:p>
          <w:p w:rsidR="009711B1" w:rsidRDefault="009711B1" w:rsidP="00F121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D37DA" w:rsidRDefault="003D37DA" w:rsidP="003D37DA">
      <w:pPr>
        <w:pStyle w:val="2"/>
        <w:rPr>
          <w:sz w:val="25"/>
          <w:szCs w:val="25"/>
        </w:rPr>
      </w:pPr>
      <w:r w:rsidRPr="00DE7F6A">
        <w:rPr>
          <w:sz w:val="25"/>
          <w:szCs w:val="25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</w:t>
      </w:r>
      <w:r w:rsidRPr="00DE7F6A">
        <w:rPr>
          <w:sz w:val="25"/>
          <w:szCs w:val="25"/>
        </w:rPr>
        <w:t>н</w:t>
      </w:r>
      <w:r w:rsidRPr="00DE7F6A">
        <w:rPr>
          <w:sz w:val="25"/>
          <w:szCs w:val="25"/>
        </w:rPr>
        <w:t>ской службы с учетом области и вида профессиональной служебной деятельности государстве</w:t>
      </w:r>
      <w:r w:rsidRPr="00DE7F6A">
        <w:rPr>
          <w:sz w:val="25"/>
          <w:szCs w:val="25"/>
        </w:rPr>
        <w:t>н</w:t>
      </w:r>
      <w:r w:rsidRPr="00DE7F6A">
        <w:rPr>
          <w:sz w:val="25"/>
          <w:szCs w:val="25"/>
        </w:rPr>
        <w:t>ных гражданских служащих размещен на сайте Минтруда (http://www.rosmintrud.ru/ministry/programms/gossluzhba/16/1).</w:t>
      </w:r>
    </w:p>
    <w:p w:rsidR="00FA1AA4" w:rsidRDefault="00917E41" w:rsidP="00E865AA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FD7F58" w:rsidRPr="00805E92">
        <w:rPr>
          <w:sz w:val="25"/>
          <w:szCs w:val="25"/>
        </w:rPr>
        <w:t>. </w:t>
      </w:r>
      <w:r w:rsidR="00FA1AA4" w:rsidRPr="00805E92">
        <w:rPr>
          <w:sz w:val="25"/>
          <w:szCs w:val="25"/>
        </w:rPr>
        <w:t xml:space="preserve">Денежное содержание федеральных государственных гражданских служащих </w:t>
      </w:r>
      <w:r w:rsidR="00530C31" w:rsidRPr="00805E92">
        <w:rPr>
          <w:sz w:val="25"/>
          <w:szCs w:val="25"/>
        </w:rPr>
        <w:t>Межрегиональной инспекции Федеральной налоговой службы по Уральскому федеральному округу</w:t>
      </w:r>
      <w:r w:rsidR="00FA1AA4" w:rsidRPr="00805E92">
        <w:rPr>
          <w:sz w:val="25"/>
          <w:szCs w:val="25"/>
        </w:rPr>
        <w:t xml:space="preserve"> из:</w:t>
      </w:r>
    </w:p>
    <w:p w:rsidR="005F254B" w:rsidRDefault="005F254B" w:rsidP="00E865AA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tbl>
      <w:tblPr>
        <w:tblW w:w="49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7"/>
        <w:gridCol w:w="4819"/>
      </w:tblGrid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/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77492F" w:rsidRDefault="00236A2B" w:rsidP="00236A2B">
            <w:pPr>
              <w:rPr>
                <w:b/>
              </w:rPr>
            </w:pPr>
            <w:r>
              <w:rPr>
                <w:b/>
              </w:rPr>
              <w:t>Старший г</w:t>
            </w:r>
            <w:r w:rsidR="005D7AD6">
              <w:rPr>
                <w:b/>
              </w:rPr>
              <w:t>осударственный налоговый инспектор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Default="005D7AD6" w:rsidP="00D977E8">
            <w:r>
              <w:t>4</w:t>
            </w:r>
            <w:r w:rsidR="00D977E8">
              <w:t>927</w:t>
            </w:r>
            <w:r>
              <w:t>,0 руб.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Месячного оклада в соответствии с присвоенным классным чином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D977E8">
            <w:r w:rsidRPr="0021249E">
              <w:t>1</w:t>
            </w:r>
            <w:r>
              <w:t>2</w:t>
            </w:r>
            <w:r w:rsidR="00D977E8">
              <w:t>80</w:t>
            </w:r>
            <w:r w:rsidRPr="0021249E">
              <w:t xml:space="preserve">,0 – </w:t>
            </w:r>
            <w:r>
              <w:t>1</w:t>
            </w:r>
            <w:r w:rsidR="00D977E8">
              <w:t>644</w:t>
            </w:r>
            <w:r w:rsidRPr="0021249E">
              <w:t>,0 руб.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1A4C58">
            <w:r w:rsidRPr="0021249E">
              <w:t>до 30% должностного оклада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5D7AD6">
            <w:r>
              <w:t>6</w:t>
            </w:r>
            <w:r w:rsidRPr="0021249E">
              <w:t>0-</w:t>
            </w:r>
            <w:r>
              <w:t>9</w:t>
            </w:r>
            <w:r w:rsidRPr="0021249E">
              <w:t>0% должностного оклада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393C6E">
            <w:r>
              <w:t>-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 xml:space="preserve">Премии за выполнение особо важных и </w:t>
            </w:r>
            <w:r w:rsidRPr="0021249E">
              <w:lastRenderedPageBreak/>
              <w:t>сложных заданий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1A4C58">
            <w:r w:rsidRPr="0021249E">
              <w:lastRenderedPageBreak/>
              <w:t xml:space="preserve">в соответствии с положением, утвержденным </w:t>
            </w:r>
            <w:r w:rsidRPr="0021249E">
              <w:lastRenderedPageBreak/>
              <w:t>Представителем нанимателя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lastRenderedPageBreak/>
              <w:t>Ежемесячного денежного поощрения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1A4C58">
            <w:r w:rsidRPr="0021249E">
              <w:t>1 должностного оклада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1A4C58">
            <w:r w:rsidRPr="0021249E"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Материальной помощи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Pr="0021249E" w:rsidRDefault="005D7AD6" w:rsidP="001A4C58">
            <w:r w:rsidRPr="0021249E">
              <w:t>в соответствии с положением, утвержденным Представителем нанимателя</w:t>
            </w:r>
          </w:p>
        </w:tc>
      </w:tr>
      <w:tr w:rsidR="005D7AD6" w:rsidRPr="00805E92" w:rsidTr="005D7AD6">
        <w:tc>
          <w:tcPr>
            <w:tcW w:w="25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7AD6" w:rsidRPr="0021249E" w:rsidRDefault="005D7AD6" w:rsidP="00393C6E">
            <w:r w:rsidRPr="0021249E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D6" w:rsidRDefault="005D7AD6" w:rsidP="00393C6E"/>
        </w:tc>
      </w:tr>
    </w:tbl>
    <w:p w:rsidR="005F254B" w:rsidRDefault="005F254B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</w:p>
    <w:p w:rsidR="00FA1AA4" w:rsidRPr="00805E92" w:rsidRDefault="00FD7F58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3. </w:t>
      </w:r>
      <w:r w:rsidR="00FA1AA4" w:rsidRPr="00805E92">
        <w:rPr>
          <w:sz w:val="25"/>
          <w:szCs w:val="25"/>
        </w:rPr>
        <w:t xml:space="preserve">Право на участие в конкурсе имеют граждане Российской Федерации, достигшие возраста 18 лет, владеющие государственным языком Российской Федерации и </w:t>
      </w:r>
      <w:r w:rsidR="00A03ABB">
        <w:rPr>
          <w:sz w:val="25"/>
          <w:szCs w:val="25"/>
        </w:rPr>
        <w:t>отвечающие</w:t>
      </w:r>
      <w:r w:rsidR="00FA1AA4" w:rsidRPr="00805E92">
        <w:rPr>
          <w:sz w:val="25"/>
          <w:szCs w:val="25"/>
        </w:rPr>
        <w:t xml:space="preserve"> квалификационным требованиям </w:t>
      </w:r>
      <w:r w:rsidR="00A03ABB">
        <w:rPr>
          <w:sz w:val="25"/>
          <w:szCs w:val="25"/>
        </w:rPr>
        <w:t>для замещения</w:t>
      </w:r>
      <w:r w:rsidR="00FA1AA4" w:rsidRPr="00805E92">
        <w:rPr>
          <w:sz w:val="25"/>
          <w:szCs w:val="25"/>
        </w:rPr>
        <w:t xml:space="preserve"> вакантной должности гражданской службы</w:t>
      </w:r>
      <w:r w:rsidR="00A03ABB">
        <w:rPr>
          <w:sz w:val="25"/>
          <w:szCs w:val="25"/>
        </w:rPr>
        <w:t>, установленным в соответствии с законодательством Российской Федерации о государственной гражданской службе</w:t>
      </w:r>
      <w:r w:rsidR="00FA1AA4" w:rsidRPr="00805E92">
        <w:rPr>
          <w:sz w:val="25"/>
          <w:szCs w:val="25"/>
        </w:rPr>
        <w:t>.</w:t>
      </w:r>
    </w:p>
    <w:p w:rsidR="00FA1AA4" w:rsidRDefault="00FD7F58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4. </w:t>
      </w:r>
      <w:r w:rsidR="00FA1AA4" w:rsidRPr="00805E92">
        <w:rPr>
          <w:sz w:val="25"/>
          <w:szCs w:val="25"/>
        </w:rPr>
        <w:t xml:space="preserve">Для участия в конкурсе </w:t>
      </w:r>
      <w:r w:rsidR="00FA1AA4" w:rsidRPr="00805E92">
        <w:rPr>
          <w:rStyle w:val="a5"/>
          <w:bCs/>
          <w:sz w:val="25"/>
          <w:szCs w:val="25"/>
        </w:rPr>
        <w:t>гражданин</w:t>
      </w:r>
      <w:r w:rsidR="00FA1AA4" w:rsidRPr="00805E92">
        <w:rPr>
          <w:sz w:val="25"/>
          <w:szCs w:val="25"/>
        </w:rPr>
        <w:t xml:space="preserve"> представляет следующие документы:</w:t>
      </w:r>
    </w:p>
    <w:p w:rsidR="00C4535C" w:rsidRPr="00C4535C" w:rsidRDefault="00C4535C" w:rsidP="00607D1F">
      <w:pPr>
        <w:widowControl w:val="0"/>
        <w:autoSpaceDE w:val="0"/>
        <w:autoSpaceDN w:val="0"/>
        <w:adjustRightInd w:val="0"/>
        <w:ind w:left="709"/>
        <w:jc w:val="both"/>
      </w:pPr>
      <w:r w:rsidRPr="00C4535C">
        <w:t>а) личное заявление;</w:t>
      </w:r>
    </w:p>
    <w:p w:rsidR="00C4535C" w:rsidRPr="00C4535C" w:rsidRDefault="00C4535C" w:rsidP="00607D1F">
      <w:pPr>
        <w:widowControl w:val="0"/>
        <w:autoSpaceDE w:val="0"/>
        <w:autoSpaceDN w:val="0"/>
        <w:adjustRightInd w:val="0"/>
        <w:ind w:left="709"/>
        <w:jc w:val="both"/>
      </w:pPr>
      <w:r w:rsidRPr="00C4535C">
        <w:t xml:space="preserve">б) </w:t>
      </w:r>
      <w:r w:rsidRPr="00805E92">
        <w:rPr>
          <w:sz w:val="25"/>
          <w:szCs w:val="25"/>
        </w:rPr>
        <w:t xml:space="preserve">заполненную и подписанную анкету </w:t>
      </w:r>
      <w:r w:rsidR="004D770F">
        <w:rPr>
          <w:sz w:val="25"/>
          <w:szCs w:val="25"/>
        </w:rPr>
        <w:t xml:space="preserve">по </w:t>
      </w:r>
      <w:r w:rsidRPr="00805E92">
        <w:rPr>
          <w:sz w:val="25"/>
          <w:szCs w:val="25"/>
        </w:rPr>
        <w:t>форм</w:t>
      </w:r>
      <w:r w:rsidR="004D770F">
        <w:rPr>
          <w:sz w:val="25"/>
          <w:szCs w:val="25"/>
        </w:rPr>
        <w:t>е,</w:t>
      </w:r>
      <w:r w:rsidRPr="00805E92">
        <w:rPr>
          <w:sz w:val="25"/>
          <w:szCs w:val="25"/>
        </w:rPr>
        <w:t xml:space="preserve"> утвержден</w:t>
      </w:r>
      <w:r w:rsidR="004D770F">
        <w:rPr>
          <w:sz w:val="25"/>
          <w:szCs w:val="25"/>
        </w:rPr>
        <w:t>ной</w:t>
      </w:r>
      <w:r w:rsidRPr="00805E92">
        <w:rPr>
          <w:sz w:val="25"/>
          <w:szCs w:val="25"/>
        </w:rPr>
        <w:t xml:space="preserve"> Правительств</w:t>
      </w:r>
      <w:r w:rsidR="004D770F">
        <w:rPr>
          <w:sz w:val="25"/>
          <w:szCs w:val="25"/>
        </w:rPr>
        <w:t>ом</w:t>
      </w:r>
      <w:r w:rsidRPr="00805E92">
        <w:rPr>
          <w:sz w:val="25"/>
          <w:szCs w:val="25"/>
        </w:rPr>
        <w:t xml:space="preserve"> Российской Федерации</w:t>
      </w:r>
      <w:r w:rsidR="00A03ABB">
        <w:rPr>
          <w:sz w:val="25"/>
          <w:szCs w:val="25"/>
        </w:rPr>
        <w:t xml:space="preserve"> от 26.05.2005 № 667-р</w:t>
      </w:r>
      <w:r w:rsidR="00A1704F">
        <w:rPr>
          <w:sz w:val="25"/>
          <w:szCs w:val="25"/>
        </w:rPr>
        <w:t>,</w:t>
      </w:r>
      <w:r w:rsidRPr="00805E92">
        <w:rPr>
          <w:sz w:val="25"/>
          <w:szCs w:val="25"/>
        </w:rPr>
        <w:t xml:space="preserve"> </w:t>
      </w:r>
      <w:r w:rsidR="000806D4">
        <w:rPr>
          <w:sz w:val="25"/>
          <w:szCs w:val="25"/>
        </w:rPr>
        <w:t>с</w:t>
      </w:r>
      <w:r w:rsidRPr="00805E92">
        <w:rPr>
          <w:sz w:val="25"/>
          <w:szCs w:val="25"/>
        </w:rPr>
        <w:t xml:space="preserve"> фотографи</w:t>
      </w:r>
      <w:r w:rsidR="000806D4">
        <w:rPr>
          <w:sz w:val="25"/>
          <w:szCs w:val="25"/>
        </w:rPr>
        <w:t>ей</w:t>
      </w:r>
      <w:r w:rsidRPr="00805E92">
        <w:rPr>
          <w:sz w:val="25"/>
          <w:szCs w:val="25"/>
        </w:rPr>
        <w:t>;</w:t>
      </w:r>
    </w:p>
    <w:p w:rsidR="00C4535C" w:rsidRPr="00C4535C" w:rsidRDefault="00C4535C" w:rsidP="00607D1F">
      <w:pPr>
        <w:widowControl w:val="0"/>
        <w:autoSpaceDE w:val="0"/>
        <w:autoSpaceDN w:val="0"/>
        <w:adjustRightInd w:val="0"/>
        <w:ind w:left="709"/>
        <w:jc w:val="both"/>
      </w:pPr>
      <w:r w:rsidRPr="00C4535C">
        <w:t>в) копию паспорта или заменяющего его документа (</w:t>
      </w:r>
      <w:r w:rsidR="00A03ABB">
        <w:t xml:space="preserve">подлинник </w:t>
      </w:r>
      <w:r w:rsidRPr="00C4535C">
        <w:t>соответствующ</w:t>
      </w:r>
      <w:r w:rsidR="00A03ABB">
        <w:t>его</w:t>
      </w:r>
      <w:r w:rsidRPr="00C4535C">
        <w:t xml:space="preserve"> документ</w:t>
      </w:r>
      <w:r w:rsidR="00A03ABB">
        <w:t>а</w:t>
      </w:r>
      <w:r w:rsidRPr="00C4535C">
        <w:t xml:space="preserve"> предъявляется лично по прибытии на конкурс);</w:t>
      </w:r>
    </w:p>
    <w:p w:rsidR="00C4535C" w:rsidRPr="00C4535C" w:rsidRDefault="00C4535C" w:rsidP="00607D1F">
      <w:pPr>
        <w:widowControl w:val="0"/>
        <w:autoSpaceDE w:val="0"/>
        <w:autoSpaceDN w:val="0"/>
        <w:adjustRightInd w:val="0"/>
        <w:ind w:left="709"/>
        <w:jc w:val="both"/>
      </w:pPr>
      <w:r w:rsidRPr="00C4535C">
        <w:t>г) документы, подтверждающие необходимое профессиональное образование, квалификацию и стаж работы:</w:t>
      </w:r>
    </w:p>
    <w:p w:rsidR="00C4535C" w:rsidRPr="00C4535C" w:rsidRDefault="00C4535C" w:rsidP="00AB77D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C4535C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19326D">
        <w:rPr>
          <w:u w:val="single"/>
        </w:rPr>
        <w:t>заверенную нотариально или кадровой службой по месту работы (службы),</w:t>
      </w:r>
      <w:r w:rsidRPr="00C4535C">
        <w:t xml:space="preserve"> или иные документы, подтверждающие трудовую (служебную) деятельность гражданина;</w:t>
      </w:r>
    </w:p>
    <w:p w:rsidR="00C4535C" w:rsidRPr="00C4535C" w:rsidRDefault="00C4535C" w:rsidP="00AB77D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C4535C"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19326D">
        <w:rPr>
          <w:u w:val="single"/>
        </w:rPr>
        <w:t>заверенные нотариально или кадровой службой по месту работы</w:t>
      </w:r>
      <w:r w:rsidRPr="00C4535C">
        <w:t xml:space="preserve"> (службы);</w:t>
      </w:r>
    </w:p>
    <w:p w:rsidR="00C4535C" w:rsidRDefault="00C4535C" w:rsidP="008531EB">
      <w:pPr>
        <w:widowControl w:val="0"/>
        <w:autoSpaceDE w:val="0"/>
        <w:autoSpaceDN w:val="0"/>
        <w:adjustRightInd w:val="0"/>
        <w:ind w:firstLine="709"/>
        <w:jc w:val="both"/>
      </w:pPr>
      <w:r w:rsidRPr="00C4535C">
        <w:t xml:space="preserve">д) </w:t>
      </w:r>
      <w:hyperlink r:id="rId12" w:history="1">
        <w:r w:rsidRPr="0019326D">
          <w:t>документ</w:t>
        </w:r>
      </w:hyperlink>
      <w:r w:rsidRPr="0019326D">
        <w:t xml:space="preserve"> об</w:t>
      </w:r>
      <w:r w:rsidRPr="00C4535C">
        <w:t xml:space="preserve"> отсутствии у гражданина заболевания, препятствующего поступлению на гражданскую службу или ее прохождению;</w:t>
      </w:r>
    </w:p>
    <w:p w:rsidR="00C4535C" w:rsidRPr="00C4535C" w:rsidRDefault="00C4535C" w:rsidP="001F3FB5">
      <w:pPr>
        <w:widowControl w:val="0"/>
        <w:autoSpaceDE w:val="0"/>
        <w:autoSpaceDN w:val="0"/>
        <w:adjustRightInd w:val="0"/>
        <w:ind w:firstLine="709"/>
        <w:jc w:val="both"/>
      </w:pPr>
      <w:r w:rsidRPr="00C4535C">
        <w:t xml:space="preserve">е) </w:t>
      </w:r>
      <w:r w:rsidR="0019326D" w:rsidRPr="00805E92">
        <w:rPr>
          <w:sz w:val="25"/>
          <w:szCs w:val="25"/>
        </w:rPr>
        <w:t>иные документы, предусмотренные Федеральным законом от 27 июля 2004 г.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A1AA4" w:rsidRPr="00805E92" w:rsidRDefault="00FD7F58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5. </w:t>
      </w:r>
      <w:r w:rsidR="00D8199A" w:rsidRPr="00805E92">
        <w:rPr>
          <w:sz w:val="25"/>
          <w:szCs w:val="25"/>
        </w:rPr>
        <w:t xml:space="preserve"> </w:t>
      </w:r>
      <w:r w:rsidR="00F175C1" w:rsidRPr="00805E92">
        <w:rPr>
          <w:b/>
          <w:sz w:val="25"/>
          <w:szCs w:val="25"/>
        </w:rPr>
        <w:t xml:space="preserve">Государственный </w:t>
      </w:r>
      <w:r w:rsidR="00F175C1" w:rsidRPr="0047323B">
        <w:rPr>
          <w:b/>
          <w:sz w:val="25"/>
          <w:szCs w:val="25"/>
        </w:rPr>
        <w:t>г</w:t>
      </w:r>
      <w:r w:rsidR="00FA1AA4" w:rsidRPr="00805E92">
        <w:rPr>
          <w:rStyle w:val="a5"/>
          <w:bCs/>
          <w:sz w:val="25"/>
          <w:szCs w:val="25"/>
        </w:rPr>
        <w:t>ражданский служащий</w:t>
      </w:r>
      <w:r w:rsidR="00F175C1" w:rsidRPr="00805E92">
        <w:rPr>
          <w:rStyle w:val="a5"/>
          <w:bCs/>
          <w:sz w:val="25"/>
          <w:szCs w:val="25"/>
        </w:rPr>
        <w:t>,</w:t>
      </w:r>
      <w:r w:rsidR="00D8199A" w:rsidRPr="00805E92">
        <w:rPr>
          <w:sz w:val="25"/>
          <w:szCs w:val="25"/>
        </w:rPr>
        <w:t xml:space="preserve"> замеща</w:t>
      </w:r>
      <w:r w:rsidR="0039393C" w:rsidRPr="00805E92">
        <w:rPr>
          <w:sz w:val="25"/>
          <w:szCs w:val="25"/>
        </w:rPr>
        <w:t>ющий</w:t>
      </w:r>
      <w:r w:rsidR="00D8199A" w:rsidRPr="00805E92">
        <w:rPr>
          <w:sz w:val="25"/>
          <w:szCs w:val="25"/>
        </w:rPr>
        <w:t xml:space="preserve"> должность гражданской службы</w:t>
      </w:r>
      <w:r w:rsidR="0039393C" w:rsidRPr="00805E92">
        <w:rPr>
          <w:sz w:val="25"/>
          <w:szCs w:val="25"/>
        </w:rPr>
        <w:t xml:space="preserve"> в Межрегиональной инспекции,</w:t>
      </w:r>
      <w:r w:rsidR="003D6133" w:rsidRPr="00805E92">
        <w:rPr>
          <w:rStyle w:val="a5"/>
          <w:bCs/>
          <w:sz w:val="25"/>
          <w:szCs w:val="25"/>
        </w:rPr>
        <w:t xml:space="preserve"> </w:t>
      </w:r>
      <w:r w:rsidR="003D6133" w:rsidRPr="00805E92">
        <w:rPr>
          <w:rStyle w:val="a5"/>
          <w:b w:val="0"/>
          <w:bCs/>
          <w:sz w:val="25"/>
          <w:szCs w:val="25"/>
        </w:rPr>
        <w:t>изъявивший желание участвовать в конкурсе</w:t>
      </w:r>
      <w:r w:rsidR="00D8199A" w:rsidRPr="00805E92">
        <w:rPr>
          <w:rStyle w:val="a5"/>
          <w:b w:val="0"/>
          <w:bCs/>
          <w:sz w:val="25"/>
          <w:szCs w:val="25"/>
        </w:rPr>
        <w:t>,</w:t>
      </w:r>
      <w:r w:rsidR="00FA1AA4" w:rsidRPr="00805E92">
        <w:rPr>
          <w:sz w:val="25"/>
          <w:szCs w:val="25"/>
        </w:rPr>
        <w:t xml:space="preserve"> представляет следующие документы:</w:t>
      </w:r>
    </w:p>
    <w:p w:rsidR="004F2858" w:rsidRDefault="00326889" w:rsidP="00AB77D0">
      <w:pPr>
        <w:numPr>
          <w:ilvl w:val="0"/>
          <w:numId w:val="21"/>
        </w:numPr>
        <w:spacing w:line="161" w:lineRule="atLeast"/>
        <w:ind w:hanging="11"/>
        <w:rPr>
          <w:sz w:val="25"/>
          <w:szCs w:val="25"/>
        </w:rPr>
      </w:pPr>
      <w:r>
        <w:rPr>
          <w:sz w:val="25"/>
          <w:szCs w:val="25"/>
        </w:rPr>
        <w:t>заявление</w:t>
      </w:r>
      <w:r w:rsidR="00A42C1D">
        <w:rPr>
          <w:sz w:val="25"/>
          <w:szCs w:val="25"/>
        </w:rPr>
        <w:t xml:space="preserve"> </w:t>
      </w:r>
      <w:r>
        <w:rPr>
          <w:sz w:val="25"/>
          <w:szCs w:val="25"/>
        </w:rPr>
        <w:t>на</w:t>
      </w:r>
      <w:r w:rsidR="00A42C1D">
        <w:rPr>
          <w:sz w:val="25"/>
          <w:szCs w:val="25"/>
        </w:rPr>
        <w:t xml:space="preserve"> </w:t>
      </w:r>
      <w:r>
        <w:rPr>
          <w:sz w:val="25"/>
          <w:szCs w:val="25"/>
        </w:rPr>
        <w:t>имя</w:t>
      </w:r>
      <w:r w:rsidR="00A42C1D">
        <w:rPr>
          <w:sz w:val="25"/>
          <w:szCs w:val="25"/>
        </w:rPr>
        <w:t xml:space="preserve"> </w:t>
      </w:r>
      <w:r>
        <w:rPr>
          <w:sz w:val="25"/>
          <w:szCs w:val="25"/>
        </w:rPr>
        <w:t>представителя</w:t>
      </w:r>
      <w:r w:rsidR="00A42C1D">
        <w:rPr>
          <w:sz w:val="25"/>
          <w:szCs w:val="25"/>
        </w:rPr>
        <w:t xml:space="preserve"> </w:t>
      </w:r>
      <w:r w:rsidR="00064850" w:rsidRPr="00805E92">
        <w:rPr>
          <w:sz w:val="25"/>
          <w:szCs w:val="25"/>
        </w:rPr>
        <w:t>нанимателя</w:t>
      </w:r>
      <w:hyperlink r:id="rId13" w:history="1">
        <w:r w:rsidR="00063D91" w:rsidRPr="00805E92">
          <w:rPr>
            <w:rStyle w:val="a3"/>
            <w:rFonts w:ascii="Times New Roman" w:hAnsi="Times New Roman"/>
            <w:color w:val="auto"/>
            <w:sz w:val="25"/>
            <w:szCs w:val="25"/>
          </w:rPr>
          <w:t>.</w:t>
        </w:r>
      </w:hyperlink>
    </w:p>
    <w:p w:rsidR="00D8199A" w:rsidRPr="004F2858" w:rsidRDefault="00D8199A" w:rsidP="004F2858">
      <w:pPr>
        <w:spacing w:line="161" w:lineRule="atLeast"/>
        <w:ind w:firstLine="720"/>
        <w:jc w:val="both"/>
        <w:rPr>
          <w:sz w:val="25"/>
          <w:szCs w:val="25"/>
        </w:rPr>
      </w:pPr>
      <w:r w:rsidRPr="004F2858">
        <w:rPr>
          <w:sz w:val="25"/>
          <w:szCs w:val="25"/>
        </w:rPr>
        <w:t>6. </w:t>
      </w:r>
      <w:r w:rsidR="00F175C1" w:rsidRPr="004F2858">
        <w:rPr>
          <w:b/>
          <w:sz w:val="25"/>
          <w:szCs w:val="25"/>
        </w:rPr>
        <w:t>Государственный г</w:t>
      </w:r>
      <w:r w:rsidR="00F175C1" w:rsidRPr="004F2858">
        <w:rPr>
          <w:rStyle w:val="a5"/>
          <w:bCs/>
          <w:sz w:val="25"/>
          <w:szCs w:val="25"/>
        </w:rPr>
        <w:t>ражданский служащий</w:t>
      </w:r>
      <w:r w:rsidRPr="004F2858">
        <w:rPr>
          <w:sz w:val="25"/>
          <w:szCs w:val="25"/>
        </w:rPr>
        <w:t xml:space="preserve">, изъявивший желание участвовать в конкурсе в </w:t>
      </w:r>
      <w:r w:rsidR="00063D91" w:rsidRPr="004F2858">
        <w:rPr>
          <w:sz w:val="25"/>
          <w:szCs w:val="25"/>
        </w:rPr>
        <w:t>Межрегиональной инспекции</w:t>
      </w:r>
      <w:r w:rsidRPr="004F2858">
        <w:rPr>
          <w:sz w:val="25"/>
          <w:szCs w:val="25"/>
        </w:rPr>
        <w:t>, при этом замещающий должность гражданской службы в ином государственном органе, представляет в службу кадров:</w:t>
      </w:r>
    </w:p>
    <w:p w:rsidR="00D8199A" w:rsidRPr="00805E92" w:rsidRDefault="00D8199A" w:rsidP="00AB77D0">
      <w:pPr>
        <w:numPr>
          <w:ilvl w:val="0"/>
          <w:numId w:val="22"/>
        </w:numPr>
        <w:spacing w:line="161" w:lineRule="atLeast"/>
        <w:ind w:firstLine="0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заявление на имя представителя нанимателя</w:t>
      </w:r>
      <w:hyperlink r:id="rId14" w:history="1">
        <w:r w:rsidRPr="00805E92">
          <w:rPr>
            <w:rStyle w:val="a3"/>
            <w:rFonts w:ascii="Times New Roman" w:hAnsi="Times New Roman"/>
            <w:color w:val="auto"/>
            <w:sz w:val="25"/>
            <w:szCs w:val="25"/>
          </w:rPr>
          <w:t>;</w:t>
        </w:r>
      </w:hyperlink>
      <w:r w:rsidRPr="00805E92">
        <w:rPr>
          <w:sz w:val="25"/>
          <w:szCs w:val="25"/>
        </w:rPr>
        <w:t xml:space="preserve"> </w:t>
      </w:r>
    </w:p>
    <w:p w:rsidR="003C301E" w:rsidRPr="00805E92" w:rsidRDefault="003C301E" w:rsidP="00AB77D0">
      <w:pPr>
        <w:numPr>
          <w:ilvl w:val="0"/>
          <w:numId w:val="22"/>
        </w:numPr>
        <w:spacing w:line="161" w:lineRule="atLeast"/>
        <w:ind w:left="0" w:firstLine="709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заполненную, подписанную</w:t>
      </w:r>
      <w:r w:rsidR="00A1704F">
        <w:rPr>
          <w:sz w:val="25"/>
          <w:szCs w:val="25"/>
        </w:rPr>
        <w:t xml:space="preserve"> им</w:t>
      </w:r>
      <w:r w:rsidRPr="00805E92">
        <w:rPr>
          <w:sz w:val="25"/>
          <w:szCs w:val="25"/>
        </w:rPr>
        <w:t xml:space="preserve"> и заверенную кадровой службой государственного органа, в котором гражданский служащий замещает должность </w:t>
      </w:r>
      <w:r w:rsidRPr="00805E92">
        <w:rPr>
          <w:sz w:val="25"/>
          <w:szCs w:val="25"/>
        </w:rPr>
        <w:lastRenderedPageBreak/>
        <w:t xml:space="preserve">гражданской службы, анкету </w:t>
      </w:r>
      <w:r w:rsidR="00A1704F">
        <w:rPr>
          <w:sz w:val="25"/>
          <w:szCs w:val="25"/>
        </w:rPr>
        <w:t xml:space="preserve">по </w:t>
      </w:r>
      <w:r w:rsidRPr="00805E92">
        <w:rPr>
          <w:sz w:val="25"/>
          <w:szCs w:val="25"/>
        </w:rPr>
        <w:t>форм</w:t>
      </w:r>
      <w:r w:rsidR="00A1704F">
        <w:rPr>
          <w:sz w:val="25"/>
          <w:szCs w:val="25"/>
        </w:rPr>
        <w:t>е,</w:t>
      </w:r>
      <w:r w:rsidRPr="00805E92">
        <w:rPr>
          <w:sz w:val="25"/>
          <w:szCs w:val="25"/>
        </w:rPr>
        <w:t xml:space="preserve"> утвержден</w:t>
      </w:r>
      <w:r w:rsidR="00A1704F">
        <w:rPr>
          <w:sz w:val="25"/>
          <w:szCs w:val="25"/>
        </w:rPr>
        <w:t>ной</w:t>
      </w:r>
      <w:r w:rsidRPr="00805E92">
        <w:rPr>
          <w:sz w:val="25"/>
          <w:szCs w:val="25"/>
        </w:rPr>
        <w:t xml:space="preserve"> Правительств</w:t>
      </w:r>
      <w:r w:rsidR="00A1704F">
        <w:rPr>
          <w:sz w:val="25"/>
          <w:szCs w:val="25"/>
        </w:rPr>
        <w:t>ом</w:t>
      </w:r>
      <w:r w:rsidRPr="00805E92">
        <w:rPr>
          <w:sz w:val="25"/>
          <w:szCs w:val="25"/>
        </w:rPr>
        <w:t xml:space="preserve"> Российской Федерации</w:t>
      </w:r>
      <w:r w:rsidR="00917E41" w:rsidRPr="00917E41">
        <w:rPr>
          <w:sz w:val="25"/>
          <w:szCs w:val="25"/>
        </w:rPr>
        <w:t xml:space="preserve"> </w:t>
      </w:r>
      <w:r w:rsidR="00917E41">
        <w:rPr>
          <w:sz w:val="25"/>
          <w:szCs w:val="25"/>
        </w:rPr>
        <w:t>от 26.05.2005 № 667-р</w:t>
      </w:r>
      <w:r w:rsidR="00A1704F">
        <w:rPr>
          <w:sz w:val="25"/>
          <w:szCs w:val="25"/>
        </w:rPr>
        <w:t>, с фотографией.</w:t>
      </w:r>
      <w:r w:rsidRPr="00805E92">
        <w:rPr>
          <w:sz w:val="25"/>
          <w:szCs w:val="25"/>
        </w:rPr>
        <w:t xml:space="preserve"> </w:t>
      </w:r>
    </w:p>
    <w:p w:rsidR="00F82D49" w:rsidRDefault="0039393C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7</w:t>
      </w:r>
      <w:r w:rsidR="00FD7F58" w:rsidRPr="00805E92">
        <w:rPr>
          <w:sz w:val="25"/>
          <w:szCs w:val="25"/>
        </w:rPr>
        <w:t>. </w:t>
      </w:r>
      <w:r w:rsidR="00F82D49" w:rsidRPr="00F82D49">
        <w:rPr>
          <w:sz w:val="25"/>
          <w:szCs w:val="25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A1AA4" w:rsidRPr="00805E92" w:rsidRDefault="00FA1AA4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A1AA4" w:rsidRDefault="00FA1AA4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</w:t>
      </w:r>
      <w:r w:rsidR="00A1704F">
        <w:rPr>
          <w:sz w:val="25"/>
          <w:szCs w:val="25"/>
        </w:rPr>
        <w:t>для замещения</w:t>
      </w:r>
      <w:r w:rsidRPr="00805E92">
        <w:rPr>
          <w:sz w:val="25"/>
          <w:szCs w:val="25"/>
        </w:rPr>
        <w:t xml:space="preserve">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157D1" w:rsidRPr="00F82D49" w:rsidRDefault="006157D1" w:rsidP="006157D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2D49">
        <w:rPr>
          <w:rFonts w:ascii="Times New Roman" w:hAnsi="Times New Roman" w:cs="Times New Roman"/>
          <w:sz w:val="25"/>
          <w:szCs w:val="25"/>
        </w:rPr>
        <w:t>В соответствии с п.11 ст.16 Федерального закона от 27 июля 2004 года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FA1AA4" w:rsidRPr="00805E92" w:rsidRDefault="00FA1AA4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A1704F">
        <w:rPr>
          <w:sz w:val="25"/>
          <w:szCs w:val="25"/>
        </w:rPr>
        <w:t xml:space="preserve"> (гражданскому служащему) </w:t>
      </w:r>
      <w:r w:rsidRPr="00805E92">
        <w:rPr>
          <w:sz w:val="25"/>
          <w:szCs w:val="25"/>
        </w:rPr>
        <w:t>в их приеме.</w:t>
      </w:r>
    </w:p>
    <w:p w:rsidR="00F82D49" w:rsidRPr="00F82D49" w:rsidRDefault="00F82D49" w:rsidP="00F82D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D49">
        <w:rPr>
          <w:rFonts w:ascii="Times New Roman" w:hAnsi="Times New Roman" w:cs="Times New Roman"/>
          <w:sz w:val="25"/>
          <w:szCs w:val="25"/>
        </w:rPr>
        <w:t>На основании представленных документов конкурсная комиссия принимает решение о допуске кандидатов к участию в конкурсе.</w:t>
      </w:r>
    </w:p>
    <w:p w:rsidR="00F82D49" w:rsidRPr="00F82D49" w:rsidRDefault="00F82D49" w:rsidP="00F82D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D49">
        <w:rPr>
          <w:rFonts w:ascii="Times New Roman" w:hAnsi="Times New Roman" w:cs="Times New Roman"/>
          <w:sz w:val="25"/>
          <w:szCs w:val="25"/>
        </w:rPr>
        <w:t>В случае установления в ходе проверки обстоятельств, препятствующих в соответствии с законодательством поступлению гражданина на гражданскую службу, он информируется о причинах отказа в участии в конкурсе.</w:t>
      </w:r>
    </w:p>
    <w:p w:rsidR="00F82D49" w:rsidRPr="00F82D49" w:rsidRDefault="006157D1" w:rsidP="00F82D49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65074A">
        <w:rPr>
          <w:sz w:val="25"/>
          <w:szCs w:val="25"/>
        </w:rPr>
        <w:t xml:space="preserve">Не </w:t>
      </w:r>
      <w:r w:rsidR="00D977E8" w:rsidRPr="0065074A">
        <w:rPr>
          <w:sz w:val="25"/>
          <w:szCs w:val="25"/>
        </w:rPr>
        <w:t>позднее</w:t>
      </w:r>
      <w:r w:rsidRPr="0065074A">
        <w:rPr>
          <w:sz w:val="25"/>
          <w:szCs w:val="25"/>
        </w:rPr>
        <w:t xml:space="preserve"> чем за 15 календарных дней до начала второго этапа конкурса на официальном сайте ФНС России и официальном сайте государственной информационной системы в области государственной службы в сети "Интернет" размещается информация о дате, месте и времени его проведения, список граждан (гражданских служащих), допущенных к участию в конкурсе (далее - кандидаты), и направляются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917E41" w:rsidRPr="0025634B" w:rsidRDefault="00F82D49" w:rsidP="00917E41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FD7F58" w:rsidRPr="0025634B">
        <w:rPr>
          <w:sz w:val="25"/>
          <w:szCs w:val="25"/>
        </w:rPr>
        <w:t>. </w:t>
      </w:r>
      <w:r w:rsidR="00917E41" w:rsidRPr="0025634B">
        <w:rPr>
          <w:sz w:val="25"/>
          <w:szCs w:val="25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917E41" w:rsidRPr="0025634B" w:rsidRDefault="00917E41" w:rsidP="00917E4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634B">
        <w:rPr>
          <w:rFonts w:ascii="Times New Roman" w:hAnsi="Times New Roman" w:cs="Times New Roman"/>
          <w:sz w:val="25"/>
          <w:szCs w:val="25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917E41" w:rsidRPr="0025634B" w:rsidRDefault="00917E41" w:rsidP="00917E4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634B">
        <w:rPr>
          <w:rFonts w:ascii="Times New Roman" w:hAnsi="Times New Roman" w:cs="Times New Roman"/>
          <w:sz w:val="25"/>
          <w:szCs w:val="25"/>
        </w:rPr>
        <w:lastRenderedPageBreak/>
        <w:t>При проведении тестирования кандидатам предоставляется одно время для прохождения тестирования. Подведение результатов тестирования основывается на количестве правильных ответов.</w:t>
      </w:r>
    </w:p>
    <w:p w:rsidR="00917E41" w:rsidRPr="0025634B" w:rsidRDefault="00917E41" w:rsidP="00917E4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634B">
        <w:rPr>
          <w:rFonts w:ascii="Times New Roman" w:hAnsi="Times New Roman" w:cs="Times New Roman"/>
          <w:sz w:val="25"/>
          <w:szCs w:val="25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917E41" w:rsidRPr="0025634B" w:rsidRDefault="00917E41" w:rsidP="00917E4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634B">
        <w:rPr>
          <w:rFonts w:ascii="Times New Roman" w:hAnsi="Times New Roman" w:cs="Times New Roman"/>
          <w:sz w:val="25"/>
          <w:szCs w:val="25"/>
        </w:rPr>
        <w:t>В целях мотивации к самоподготовке и повышению профессионального уровня претендента можно пройти тест вне рамок конкурса для самостоятельной оценки своего профессионального уровня.</w:t>
      </w:r>
    </w:p>
    <w:p w:rsidR="00917E41" w:rsidRPr="0025634B" w:rsidRDefault="0039087E" w:rsidP="00917E4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</w:t>
      </w:r>
      <w:r w:rsidR="00917E41" w:rsidRPr="0025634B">
        <w:rPr>
          <w:rFonts w:ascii="Times New Roman" w:hAnsi="Times New Roman" w:cs="Times New Roman"/>
          <w:sz w:val="25"/>
          <w:szCs w:val="25"/>
        </w:rPr>
        <w:t>ест</w:t>
      </w:r>
      <w:r>
        <w:rPr>
          <w:rFonts w:ascii="Times New Roman" w:hAnsi="Times New Roman" w:cs="Times New Roman"/>
          <w:sz w:val="25"/>
          <w:szCs w:val="25"/>
        </w:rPr>
        <w:t xml:space="preserve"> для самопроверки</w:t>
      </w:r>
      <w:r w:rsidR="00917E41" w:rsidRPr="0025634B">
        <w:rPr>
          <w:rFonts w:ascii="Times New Roman" w:hAnsi="Times New Roman" w:cs="Times New Roman"/>
          <w:sz w:val="25"/>
          <w:szCs w:val="25"/>
        </w:rPr>
        <w:t xml:space="preserve">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</w:t>
      </w:r>
      <w:r w:rsidR="00917E41" w:rsidRPr="0025634B">
        <w:rPr>
          <w:rFonts w:ascii="Times New Roman" w:hAnsi="Times New Roman" w:cs="Times New Roman"/>
          <w:sz w:val="25"/>
          <w:szCs w:val="25"/>
          <w:lang w:val="en-US"/>
        </w:rPr>
        <w:t>gossluzba</w:t>
      </w:r>
      <w:r w:rsidR="00917E41" w:rsidRPr="0025634B">
        <w:rPr>
          <w:rFonts w:ascii="Times New Roman" w:hAnsi="Times New Roman" w:cs="Times New Roman"/>
          <w:sz w:val="25"/>
          <w:szCs w:val="25"/>
        </w:rPr>
        <w:t>.</w:t>
      </w:r>
      <w:r w:rsidR="00917E41" w:rsidRPr="0025634B">
        <w:rPr>
          <w:rFonts w:ascii="Times New Roman" w:hAnsi="Times New Roman" w:cs="Times New Roman"/>
          <w:sz w:val="25"/>
          <w:szCs w:val="25"/>
          <w:lang w:val="en-US"/>
        </w:rPr>
        <w:t>gov</w:t>
      </w:r>
      <w:r w:rsidR="00917E41" w:rsidRPr="0025634B">
        <w:rPr>
          <w:rFonts w:ascii="Times New Roman" w:hAnsi="Times New Roman" w:cs="Times New Roman"/>
          <w:sz w:val="25"/>
          <w:szCs w:val="25"/>
        </w:rPr>
        <w:t>.</w:t>
      </w:r>
      <w:r w:rsidR="00917E41" w:rsidRPr="0025634B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="00917E41" w:rsidRPr="0025634B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раздел</w:t>
      </w:r>
      <w:r w:rsidR="00917E41" w:rsidRPr="0025634B"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</w:rPr>
        <w:t>Профессиональное развитие</w:t>
      </w:r>
      <w:r w:rsidR="00917E41" w:rsidRPr="0025634B">
        <w:rPr>
          <w:rFonts w:ascii="Times New Roman" w:hAnsi="Times New Roman" w:cs="Times New Roman"/>
          <w:sz w:val="25"/>
          <w:szCs w:val="25"/>
        </w:rPr>
        <w:t>».</w:t>
      </w:r>
    </w:p>
    <w:p w:rsidR="00917E41" w:rsidRPr="0025634B" w:rsidRDefault="00917E41" w:rsidP="00917E4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634B">
        <w:rPr>
          <w:rFonts w:ascii="Times New Roman" w:hAnsi="Times New Roman" w:cs="Times New Roman"/>
          <w:sz w:val="25"/>
          <w:szCs w:val="25"/>
        </w:rPr>
        <w:t>В ходе индивидуального собеседования конкурсной комиссии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917E41" w:rsidRPr="0025634B" w:rsidRDefault="00917E41" w:rsidP="00917E4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5634B">
        <w:rPr>
          <w:rFonts w:ascii="Times New Roman" w:hAnsi="Times New Roman" w:cs="Times New Roman"/>
          <w:sz w:val="25"/>
          <w:szCs w:val="25"/>
        </w:rPr>
        <w:t>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4F2858" w:rsidRDefault="00F82D49" w:rsidP="004F2858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FD7F58" w:rsidRPr="00805E92">
        <w:rPr>
          <w:sz w:val="25"/>
          <w:szCs w:val="25"/>
        </w:rPr>
        <w:t>. </w:t>
      </w:r>
      <w:r w:rsidR="00FA1AA4" w:rsidRPr="00805E92">
        <w:rPr>
          <w:sz w:val="25"/>
          <w:szCs w:val="25"/>
        </w:rPr>
        <w:t xml:space="preserve">По результатам конкурса издается приказ </w:t>
      </w:r>
      <w:r w:rsidR="00AD213C" w:rsidRPr="00805E92">
        <w:rPr>
          <w:sz w:val="25"/>
          <w:szCs w:val="25"/>
        </w:rPr>
        <w:t xml:space="preserve">Межрегиональной инспекции </w:t>
      </w:r>
      <w:r w:rsidR="00FA1AA4" w:rsidRPr="00805E92">
        <w:rPr>
          <w:sz w:val="25"/>
          <w:szCs w:val="25"/>
        </w:rPr>
        <w:t xml:space="preserve">Федеральной налоговой службы </w:t>
      </w:r>
      <w:r w:rsidR="00AD213C" w:rsidRPr="00805E92">
        <w:rPr>
          <w:sz w:val="25"/>
          <w:szCs w:val="25"/>
        </w:rPr>
        <w:t xml:space="preserve">по Уральскому федеральному округу </w:t>
      </w:r>
      <w:r w:rsidR="00FA1AA4" w:rsidRPr="00805E92">
        <w:rPr>
          <w:sz w:val="25"/>
          <w:szCs w:val="25"/>
        </w:rPr>
        <w:t>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FA1AA4" w:rsidRPr="00805E92" w:rsidRDefault="00FD7F58" w:rsidP="004F2858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1</w:t>
      </w:r>
      <w:r w:rsidR="00F82D49">
        <w:rPr>
          <w:sz w:val="25"/>
          <w:szCs w:val="25"/>
        </w:rPr>
        <w:t>0</w:t>
      </w:r>
      <w:r w:rsidRPr="00805E92">
        <w:rPr>
          <w:sz w:val="25"/>
          <w:szCs w:val="25"/>
        </w:rPr>
        <w:t>. </w:t>
      </w:r>
      <w:r w:rsidR="00FA1AA4" w:rsidRPr="00805E92">
        <w:rPr>
          <w:sz w:val="25"/>
          <w:szCs w:val="25"/>
        </w:rPr>
        <w:t xml:space="preserve">Прием документов для участия в конкурсе будет </w:t>
      </w:r>
      <w:r w:rsidR="005B648D">
        <w:rPr>
          <w:sz w:val="25"/>
          <w:szCs w:val="25"/>
        </w:rPr>
        <w:t xml:space="preserve">осуществляться </w:t>
      </w:r>
      <w:r w:rsidR="0068108D">
        <w:rPr>
          <w:sz w:val="25"/>
          <w:szCs w:val="25"/>
        </w:rPr>
        <w:t xml:space="preserve">в течение 21 календарного дня </w:t>
      </w:r>
      <w:r w:rsidR="00565BEB">
        <w:rPr>
          <w:sz w:val="25"/>
          <w:szCs w:val="25"/>
        </w:rPr>
        <w:t>с</w:t>
      </w:r>
      <w:r w:rsidR="00A52EDF">
        <w:rPr>
          <w:sz w:val="25"/>
          <w:szCs w:val="25"/>
        </w:rPr>
        <w:t xml:space="preserve">о дня размещения объявления об их приеме на официальном сайте ФНС России и </w:t>
      </w:r>
      <w:r w:rsidR="00A52EDF" w:rsidRPr="0065074A">
        <w:rPr>
          <w:sz w:val="25"/>
          <w:szCs w:val="25"/>
        </w:rPr>
        <w:t>официальном сайте государственной информационной системы в области государственной службы в сети "Интернет</w:t>
      </w:r>
      <w:r w:rsidR="005B648D" w:rsidRPr="005B648D">
        <w:rPr>
          <w:sz w:val="25"/>
          <w:szCs w:val="25"/>
        </w:rPr>
        <w:t>.</w:t>
      </w:r>
      <w:r w:rsidR="00FA1AA4" w:rsidRPr="00805E92">
        <w:rPr>
          <w:sz w:val="25"/>
          <w:szCs w:val="25"/>
        </w:rPr>
        <w:t xml:space="preserve"> Время приема документов: понедельник-четверг с 1</w:t>
      </w:r>
      <w:r w:rsidR="00B7261C" w:rsidRPr="00805E92">
        <w:rPr>
          <w:sz w:val="25"/>
          <w:szCs w:val="25"/>
        </w:rPr>
        <w:t>4</w:t>
      </w:r>
      <w:r w:rsidR="00FA1AA4" w:rsidRPr="00805E92">
        <w:rPr>
          <w:sz w:val="25"/>
          <w:szCs w:val="25"/>
        </w:rPr>
        <w:t>.00  до 17.00, пятница с 1</w:t>
      </w:r>
      <w:r w:rsidR="00B7261C" w:rsidRPr="00805E92">
        <w:rPr>
          <w:sz w:val="25"/>
          <w:szCs w:val="25"/>
        </w:rPr>
        <w:t>4</w:t>
      </w:r>
      <w:r w:rsidR="00FA1AA4" w:rsidRPr="00805E92">
        <w:rPr>
          <w:sz w:val="25"/>
          <w:szCs w:val="25"/>
        </w:rPr>
        <w:t>.00 до 16.</w:t>
      </w:r>
      <w:r w:rsidR="009E2FC9">
        <w:rPr>
          <w:sz w:val="25"/>
          <w:szCs w:val="25"/>
        </w:rPr>
        <w:t>0</w:t>
      </w:r>
      <w:r w:rsidR="00FA1AA4" w:rsidRPr="00805E92">
        <w:rPr>
          <w:sz w:val="25"/>
          <w:szCs w:val="25"/>
        </w:rPr>
        <w:t>0.</w:t>
      </w:r>
    </w:p>
    <w:p w:rsidR="004F2858" w:rsidRPr="0065074A" w:rsidRDefault="00FD7F58" w:rsidP="004F2858">
      <w:pPr>
        <w:pStyle w:val="a4"/>
        <w:spacing w:before="0" w:beforeAutospacing="0" w:after="0" w:afterAutospacing="0" w:line="161" w:lineRule="atLeast"/>
        <w:ind w:firstLine="709"/>
        <w:jc w:val="both"/>
        <w:rPr>
          <w:sz w:val="25"/>
          <w:szCs w:val="25"/>
        </w:rPr>
      </w:pPr>
      <w:r w:rsidRPr="0065074A">
        <w:rPr>
          <w:sz w:val="25"/>
          <w:szCs w:val="25"/>
        </w:rPr>
        <w:t>1</w:t>
      </w:r>
      <w:r w:rsidR="00F503CD">
        <w:rPr>
          <w:sz w:val="25"/>
          <w:szCs w:val="25"/>
        </w:rPr>
        <w:t>1</w:t>
      </w:r>
      <w:r w:rsidRPr="0065074A">
        <w:rPr>
          <w:sz w:val="25"/>
          <w:szCs w:val="25"/>
        </w:rPr>
        <w:t>. </w:t>
      </w:r>
      <w:r w:rsidR="00FA1AA4" w:rsidRPr="0065074A">
        <w:rPr>
          <w:sz w:val="25"/>
          <w:szCs w:val="25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F3545B" w:rsidRPr="0065074A">
        <w:rPr>
          <w:sz w:val="25"/>
          <w:szCs w:val="25"/>
        </w:rPr>
        <w:t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</w:t>
      </w:r>
      <w:r w:rsidR="00FA1AA4" w:rsidRPr="0065074A">
        <w:rPr>
          <w:sz w:val="25"/>
          <w:szCs w:val="25"/>
        </w:rPr>
        <w:t xml:space="preserve">. </w:t>
      </w:r>
      <w:r w:rsidR="004F2858" w:rsidRPr="0065074A">
        <w:rPr>
          <w:sz w:val="25"/>
          <w:szCs w:val="25"/>
        </w:rPr>
        <w:t>Информация о результатах конкурса также размещается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A1AA4" w:rsidRPr="00805E92" w:rsidRDefault="00FD7F58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1</w:t>
      </w:r>
      <w:r w:rsidR="00F503CD">
        <w:rPr>
          <w:sz w:val="25"/>
          <w:szCs w:val="25"/>
        </w:rPr>
        <w:t>2</w:t>
      </w:r>
      <w:r w:rsidRPr="00805E92">
        <w:rPr>
          <w:sz w:val="25"/>
          <w:szCs w:val="25"/>
        </w:rPr>
        <w:t>. </w:t>
      </w:r>
      <w:r w:rsidR="00FA1AA4" w:rsidRPr="00805E92">
        <w:rPr>
          <w:sz w:val="25"/>
          <w:szCs w:val="25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FA1AA4" w:rsidRPr="00805E92" w:rsidRDefault="0025634B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503CD">
        <w:rPr>
          <w:sz w:val="25"/>
          <w:szCs w:val="25"/>
        </w:rPr>
        <w:t>3</w:t>
      </w:r>
      <w:r w:rsidR="00FD7F58" w:rsidRPr="00805E92">
        <w:rPr>
          <w:sz w:val="25"/>
          <w:szCs w:val="25"/>
        </w:rPr>
        <w:t>. </w:t>
      </w:r>
      <w:r w:rsidR="00FA1AA4" w:rsidRPr="00805E92">
        <w:rPr>
          <w:sz w:val="25"/>
          <w:szCs w:val="25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A1AA4" w:rsidRPr="00805E92" w:rsidRDefault="0025634B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503CD">
        <w:rPr>
          <w:sz w:val="25"/>
          <w:szCs w:val="25"/>
        </w:rPr>
        <w:t>4</w:t>
      </w:r>
      <w:r w:rsidR="00FD7F58" w:rsidRPr="00805E92">
        <w:rPr>
          <w:sz w:val="25"/>
          <w:szCs w:val="25"/>
        </w:rPr>
        <w:t>. </w:t>
      </w:r>
      <w:r w:rsidR="00FA1AA4" w:rsidRPr="00805E92">
        <w:rPr>
          <w:sz w:val="25"/>
          <w:szCs w:val="25"/>
        </w:rPr>
        <w:t xml:space="preserve">Адрес приема документов: </w:t>
      </w:r>
      <w:r w:rsidR="007A5A47" w:rsidRPr="00805E92">
        <w:rPr>
          <w:sz w:val="25"/>
          <w:szCs w:val="25"/>
        </w:rPr>
        <w:t>620031</w:t>
      </w:r>
      <w:r w:rsidR="00FA1AA4" w:rsidRPr="00805E92">
        <w:rPr>
          <w:sz w:val="25"/>
          <w:szCs w:val="25"/>
        </w:rPr>
        <w:t xml:space="preserve">, </w:t>
      </w:r>
      <w:r w:rsidR="007A5A47" w:rsidRPr="00805E92">
        <w:rPr>
          <w:sz w:val="25"/>
          <w:szCs w:val="25"/>
        </w:rPr>
        <w:t>г. Екатеринбург</w:t>
      </w:r>
      <w:r w:rsidR="00FA1AA4" w:rsidRPr="00805E92">
        <w:rPr>
          <w:sz w:val="25"/>
          <w:szCs w:val="25"/>
        </w:rPr>
        <w:t xml:space="preserve">, </w:t>
      </w:r>
      <w:r w:rsidR="007A5A47" w:rsidRPr="00805E92">
        <w:rPr>
          <w:sz w:val="25"/>
          <w:szCs w:val="25"/>
        </w:rPr>
        <w:t>пл</w:t>
      </w:r>
      <w:r w:rsidR="00FA1AA4" w:rsidRPr="00805E92">
        <w:rPr>
          <w:sz w:val="25"/>
          <w:szCs w:val="25"/>
        </w:rPr>
        <w:t>. </w:t>
      </w:r>
      <w:r w:rsidR="007A5A47" w:rsidRPr="00805E92">
        <w:rPr>
          <w:sz w:val="25"/>
          <w:szCs w:val="25"/>
        </w:rPr>
        <w:t xml:space="preserve">Октябрьская, </w:t>
      </w:r>
      <w:r w:rsidR="00F3545B">
        <w:rPr>
          <w:sz w:val="25"/>
          <w:szCs w:val="25"/>
        </w:rPr>
        <w:t>д. </w:t>
      </w:r>
      <w:r w:rsidR="007A5A47" w:rsidRPr="00805E92">
        <w:rPr>
          <w:sz w:val="25"/>
          <w:szCs w:val="25"/>
        </w:rPr>
        <w:t>3</w:t>
      </w:r>
      <w:r w:rsidR="00FA1AA4" w:rsidRPr="00805E92">
        <w:rPr>
          <w:sz w:val="25"/>
          <w:szCs w:val="25"/>
        </w:rPr>
        <w:t xml:space="preserve">, </w:t>
      </w:r>
      <w:r w:rsidR="007A5A47" w:rsidRPr="00805E92">
        <w:rPr>
          <w:sz w:val="25"/>
          <w:szCs w:val="25"/>
        </w:rPr>
        <w:t xml:space="preserve">Межрегиональная инспекция Федеральной налоговой службы по Уральскому федеральному округу </w:t>
      </w:r>
      <w:r w:rsidR="00FA1AA4" w:rsidRPr="00805E92">
        <w:rPr>
          <w:sz w:val="25"/>
          <w:szCs w:val="25"/>
        </w:rPr>
        <w:t>(бюро пропусков), к</w:t>
      </w:r>
      <w:r w:rsidR="007A5A47" w:rsidRPr="00805E92">
        <w:rPr>
          <w:sz w:val="25"/>
          <w:szCs w:val="25"/>
        </w:rPr>
        <w:t>аб</w:t>
      </w:r>
      <w:r w:rsidR="00FA1AA4" w:rsidRPr="00805E92">
        <w:rPr>
          <w:sz w:val="25"/>
          <w:szCs w:val="25"/>
        </w:rPr>
        <w:t>. №</w:t>
      </w:r>
      <w:r w:rsidR="007C68ED" w:rsidRPr="00805E92">
        <w:rPr>
          <w:sz w:val="25"/>
          <w:szCs w:val="25"/>
        </w:rPr>
        <w:t> </w:t>
      </w:r>
      <w:r w:rsidR="004D4042">
        <w:rPr>
          <w:sz w:val="25"/>
          <w:szCs w:val="25"/>
        </w:rPr>
        <w:t>32</w:t>
      </w:r>
      <w:r w:rsidR="00267553">
        <w:rPr>
          <w:sz w:val="25"/>
          <w:szCs w:val="25"/>
        </w:rPr>
        <w:t>1</w:t>
      </w:r>
      <w:r w:rsidR="007C68ED" w:rsidRPr="00805E92">
        <w:rPr>
          <w:sz w:val="25"/>
          <w:szCs w:val="25"/>
        </w:rPr>
        <w:t>,</w:t>
      </w:r>
      <w:r w:rsidR="00FA1AA4" w:rsidRPr="00805E92">
        <w:rPr>
          <w:sz w:val="25"/>
          <w:szCs w:val="25"/>
        </w:rPr>
        <w:t xml:space="preserve"> факс: (</w:t>
      </w:r>
      <w:r w:rsidR="007A5A47" w:rsidRPr="00805E92">
        <w:rPr>
          <w:sz w:val="25"/>
          <w:szCs w:val="25"/>
        </w:rPr>
        <w:t>343</w:t>
      </w:r>
      <w:r w:rsidR="00FA1AA4" w:rsidRPr="00805E92">
        <w:rPr>
          <w:sz w:val="25"/>
          <w:szCs w:val="25"/>
        </w:rPr>
        <w:t>)</w:t>
      </w:r>
      <w:r w:rsidR="007A5A47" w:rsidRPr="00805E92">
        <w:rPr>
          <w:sz w:val="25"/>
          <w:szCs w:val="25"/>
        </w:rPr>
        <w:t>371-86-20</w:t>
      </w:r>
      <w:r w:rsidR="00FA1AA4" w:rsidRPr="00805E92">
        <w:rPr>
          <w:sz w:val="25"/>
          <w:szCs w:val="25"/>
        </w:rPr>
        <w:t>; www.nalog.ru.</w:t>
      </w:r>
    </w:p>
    <w:p w:rsidR="00FA1AA4" w:rsidRPr="00805E92" w:rsidRDefault="00FA1AA4" w:rsidP="006D54C6">
      <w:pPr>
        <w:pStyle w:val="a4"/>
        <w:spacing w:before="0" w:beforeAutospacing="0" w:after="0" w:afterAutospacing="0" w:line="161" w:lineRule="atLeast"/>
        <w:ind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Контактные телефоны: (</w:t>
      </w:r>
      <w:r w:rsidR="007A5A47" w:rsidRPr="00805E92">
        <w:rPr>
          <w:sz w:val="25"/>
          <w:szCs w:val="25"/>
        </w:rPr>
        <w:t>343</w:t>
      </w:r>
      <w:r w:rsidRPr="00805E92">
        <w:rPr>
          <w:sz w:val="25"/>
          <w:szCs w:val="25"/>
        </w:rPr>
        <w:t xml:space="preserve">) </w:t>
      </w:r>
      <w:r w:rsidR="007A5A47" w:rsidRPr="00805E92">
        <w:rPr>
          <w:sz w:val="25"/>
          <w:szCs w:val="25"/>
        </w:rPr>
        <w:t>371-86-04</w:t>
      </w:r>
      <w:r w:rsidR="00267553">
        <w:rPr>
          <w:sz w:val="25"/>
          <w:szCs w:val="25"/>
        </w:rPr>
        <w:t>.</w:t>
      </w:r>
      <w:r w:rsidRPr="00805E92">
        <w:rPr>
          <w:sz w:val="25"/>
          <w:szCs w:val="25"/>
        </w:rPr>
        <w:t xml:space="preserve"> </w:t>
      </w:r>
    </w:p>
    <w:p w:rsidR="00D977E8" w:rsidRPr="00D977E8" w:rsidRDefault="0025634B" w:rsidP="00D977E8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503CD">
        <w:rPr>
          <w:sz w:val="25"/>
          <w:szCs w:val="25"/>
        </w:rPr>
        <w:t>5</w:t>
      </w:r>
      <w:r w:rsidR="006D54C6" w:rsidRPr="00805E92">
        <w:rPr>
          <w:sz w:val="25"/>
          <w:szCs w:val="25"/>
        </w:rPr>
        <w:t>. </w:t>
      </w:r>
      <w:r w:rsidR="00D977E8" w:rsidRPr="00D977E8">
        <w:t xml:space="preserve">Тестирование </w:t>
      </w:r>
      <w:r w:rsidR="00D977E8" w:rsidRPr="00D977E8">
        <w:rPr>
          <w:bCs/>
        </w:rPr>
        <w:t xml:space="preserve">для оценки уровня владения государственным языком Российской Федерации (русским языком), знаниями основ Конституции Российской Федерации, </w:t>
      </w:r>
      <w:r w:rsidR="00D977E8" w:rsidRPr="00D977E8">
        <w:rPr>
          <w:bCs/>
        </w:rPr>
        <w:lastRenderedPageBreak/>
        <w:t xml:space="preserve">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технологий; по вопросам профессиональной служебной деятельности исходя из области и вида профессиональной служебной деятельности планируется провести </w:t>
      </w:r>
      <w:r w:rsidR="008531EB" w:rsidRPr="005932A2">
        <w:rPr>
          <w:bCs/>
        </w:rPr>
        <w:t>25</w:t>
      </w:r>
      <w:r w:rsidR="00D977E8" w:rsidRPr="00D977E8">
        <w:rPr>
          <w:bCs/>
        </w:rPr>
        <w:t xml:space="preserve"> </w:t>
      </w:r>
      <w:r w:rsidR="008531EB">
        <w:rPr>
          <w:bCs/>
        </w:rPr>
        <w:t>сентября</w:t>
      </w:r>
      <w:r w:rsidR="00D977E8" w:rsidRPr="00D977E8">
        <w:rPr>
          <w:bCs/>
        </w:rPr>
        <w:t xml:space="preserve"> 2020 года, и</w:t>
      </w:r>
      <w:r w:rsidR="00D977E8" w:rsidRPr="00D977E8">
        <w:t xml:space="preserve">ндивидуальное собеседование </w:t>
      </w:r>
      <w:r w:rsidR="008531EB">
        <w:t>–</w:t>
      </w:r>
      <w:r w:rsidR="00D977E8" w:rsidRPr="00D977E8">
        <w:t xml:space="preserve"> </w:t>
      </w:r>
      <w:r w:rsidR="008531EB" w:rsidRPr="005932A2">
        <w:t>30</w:t>
      </w:r>
      <w:r w:rsidR="008531EB">
        <w:t xml:space="preserve"> сентября</w:t>
      </w:r>
      <w:r w:rsidR="00D977E8" w:rsidRPr="00D977E8">
        <w:t xml:space="preserve"> 2020 года </w:t>
      </w:r>
      <w:r w:rsidR="00D977E8" w:rsidRPr="00D977E8">
        <w:rPr>
          <w:sz w:val="25"/>
          <w:szCs w:val="25"/>
        </w:rPr>
        <w:t>по адресу: 620031, г. Екатеринбург, пл. Октябрьская, 3.</w:t>
      </w:r>
    </w:p>
    <w:p w:rsidR="00FA1AA4" w:rsidRPr="00805E92" w:rsidRDefault="00FA1AA4" w:rsidP="006D54C6">
      <w:pPr>
        <w:pStyle w:val="a4"/>
        <w:spacing w:before="0" w:beforeAutospacing="0" w:line="161" w:lineRule="atLeast"/>
        <w:ind w:firstLine="708"/>
        <w:jc w:val="both"/>
        <w:rPr>
          <w:sz w:val="25"/>
          <w:szCs w:val="25"/>
        </w:rPr>
      </w:pPr>
    </w:p>
    <w:p w:rsidR="00E23D62" w:rsidRPr="00805E92" w:rsidRDefault="00FA1AA4" w:rsidP="00653F25">
      <w:pPr>
        <w:pStyle w:val="a4"/>
        <w:spacing w:before="0" w:beforeAutospacing="0" w:after="0" w:afterAutospacing="0"/>
        <w:jc w:val="both"/>
        <w:rPr>
          <w:sz w:val="25"/>
          <w:szCs w:val="25"/>
        </w:rPr>
      </w:pPr>
      <w:r w:rsidRPr="00805E92">
        <w:rPr>
          <w:sz w:val="25"/>
          <w:szCs w:val="25"/>
        </w:rPr>
        <w:t>Приложени</w:t>
      </w:r>
      <w:r w:rsidR="007A5A47" w:rsidRPr="00805E92">
        <w:rPr>
          <w:sz w:val="25"/>
          <w:szCs w:val="25"/>
        </w:rPr>
        <w:t>е:</w:t>
      </w:r>
      <w:r w:rsidR="00DB712B">
        <w:rPr>
          <w:sz w:val="25"/>
          <w:szCs w:val="25"/>
        </w:rPr>
        <w:t xml:space="preserve"> </w:t>
      </w:r>
      <w:r w:rsidR="00E23D62" w:rsidRPr="00805E92">
        <w:rPr>
          <w:sz w:val="25"/>
          <w:szCs w:val="25"/>
        </w:rPr>
        <w:t>Заявление о допуске к участию в конкурсе от</w:t>
      </w:r>
      <w:r w:rsidR="00A320CB" w:rsidRPr="00A320CB">
        <w:rPr>
          <w:sz w:val="25"/>
          <w:szCs w:val="25"/>
        </w:rPr>
        <w:t xml:space="preserve"> </w:t>
      </w:r>
      <w:r w:rsidR="00A320CB" w:rsidRPr="00805E92">
        <w:rPr>
          <w:sz w:val="25"/>
          <w:szCs w:val="25"/>
        </w:rPr>
        <w:t>гражданского служащего</w:t>
      </w:r>
      <w:r w:rsidR="00E23D62" w:rsidRPr="00805E92">
        <w:rPr>
          <w:sz w:val="25"/>
          <w:szCs w:val="25"/>
        </w:rPr>
        <w:t>;</w:t>
      </w:r>
    </w:p>
    <w:p w:rsidR="004C2756" w:rsidRDefault="00E23D62" w:rsidP="005B648D">
      <w:pPr>
        <w:pStyle w:val="a4"/>
        <w:spacing w:before="0" w:beforeAutospacing="0" w:after="0" w:afterAutospacing="0"/>
        <w:ind w:left="708" w:firstLine="708"/>
        <w:jc w:val="both"/>
        <w:rPr>
          <w:sz w:val="25"/>
          <w:szCs w:val="25"/>
        </w:rPr>
      </w:pPr>
      <w:r w:rsidRPr="00805E92">
        <w:rPr>
          <w:sz w:val="25"/>
          <w:szCs w:val="25"/>
        </w:rPr>
        <w:t xml:space="preserve">Заявление о допуске к участию в конкурсе от </w:t>
      </w:r>
      <w:r w:rsidR="00A320CB" w:rsidRPr="00805E92">
        <w:rPr>
          <w:sz w:val="25"/>
          <w:szCs w:val="25"/>
        </w:rPr>
        <w:t>гражданина</w:t>
      </w:r>
      <w:r w:rsidR="0025634B">
        <w:rPr>
          <w:sz w:val="25"/>
          <w:szCs w:val="25"/>
        </w:rPr>
        <w:t>;</w:t>
      </w:r>
    </w:p>
    <w:p w:rsidR="0025634B" w:rsidRDefault="0025634B" w:rsidP="005B648D">
      <w:pPr>
        <w:pStyle w:val="a4"/>
        <w:spacing w:before="0" w:beforeAutospacing="0" w:after="0" w:afterAutospacing="0"/>
        <w:ind w:left="708" w:firstLine="708"/>
        <w:jc w:val="both"/>
        <w:rPr>
          <w:sz w:val="25"/>
          <w:szCs w:val="25"/>
        </w:rPr>
      </w:pPr>
      <w:r>
        <w:rPr>
          <w:sz w:val="25"/>
          <w:szCs w:val="25"/>
        </w:rPr>
        <w:t>Анкета</w:t>
      </w:r>
      <w:r w:rsidR="00196473">
        <w:rPr>
          <w:sz w:val="25"/>
          <w:szCs w:val="25"/>
        </w:rPr>
        <w:t>.</w:t>
      </w:r>
    </w:p>
    <w:sectPr w:rsidR="0025634B" w:rsidSect="00673715">
      <w:headerReference w:type="even" r:id="rId15"/>
      <w:headerReference w:type="default" r:id="rId16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33" w:rsidRDefault="000B4133">
      <w:r>
        <w:separator/>
      </w:r>
    </w:p>
  </w:endnote>
  <w:endnote w:type="continuationSeparator" w:id="0">
    <w:p w:rsidR="000B4133" w:rsidRDefault="000B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CommonBullet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33" w:rsidRDefault="000B4133">
      <w:r>
        <w:separator/>
      </w:r>
    </w:p>
  </w:footnote>
  <w:footnote w:type="continuationSeparator" w:id="0">
    <w:p w:rsidR="000B4133" w:rsidRDefault="000B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89" w:rsidRDefault="00326889" w:rsidP="00432C3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889" w:rsidRDefault="003268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15" w:rsidRDefault="006737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47D2">
      <w:rPr>
        <w:noProof/>
      </w:rPr>
      <w:t>6</w:t>
    </w:r>
    <w:r>
      <w:fldChar w:fldCharType="end"/>
    </w:r>
  </w:p>
  <w:p w:rsidR="00326889" w:rsidRDefault="003268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0C5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3756C9C"/>
    <w:multiLevelType w:val="hybridMultilevel"/>
    <w:tmpl w:val="BF78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68C8"/>
    <w:multiLevelType w:val="hybridMultilevel"/>
    <w:tmpl w:val="9CDE7F0C"/>
    <w:lvl w:ilvl="0" w:tplc="644AC24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5A84755"/>
    <w:multiLevelType w:val="hybridMultilevel"/>
    <w:tmpl w:val="8D1E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C54A1"/>
    <w:multiLevelType w:val="hybridMultilevel"/>
    <w:tmpl w:val="E0F0FB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1"/>
  </w:num>
  <w:num w:numId="23">
    <w:abstractNumId w:val="4"/>
  </w:num>
  <w:num w:numId="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A4"/>
    <w:rsid w:val="00005A0F"/>
    <w:rsid w:val="00013CB4"/>
    <w:rsid w:val="00016BF4"/>
    <w:rsid w:val="0002399C"/>
    <w:rsid w:val="0003136E"/>
    <w:rsid w:val="00037855"/>
    <w:rsid w:val="000378A3"/>
    <w:rsid w:val="00044733"/>
    <w:rsid w:val="00044852"/>
    <w:rsid w:val="00046596"/>
    <w:rsid w:val="00057286"/>
    <w:rsid w:val="00063D91"/>
    <w:rsid w:val="00064850"/>
    <w:rsid w:val="000730E9"/>
    <w:rsid w:val="00076A08"/>
    <w:rsid w:val="000806D4"/>
    <w:rsid w:val="000B4133"/>
    <w:rsid w:val="000B6A11"/>
    <w:rsid w:val="000C3E0B"/>
    <w:rsid w:val="000C467B"/>
    <w:rsid w:val="000D1621"/>
    <w:rsid w:val="000D63E3"/>
    <w:rsid w:val="000E2664"/>
    <w:rsid w:val="000E6DEE"/>
    <w:rsid w:val="000F3315"/>
    <w:rsid w:val="00104143"/>
    <w:rsid w:val="00107BA0"/>
    <w:rsid w:val="00114EEA"/>
    <w:rsid w:val="001322C2"/>
    <w:rsid w:val="00154D5E"/>
    <w:rsid w:val="00154E1A"/>
    <w:rsid w:val="00162867"/>
    <w:rsid w:val="0019326D"/>
    <w:rsid w:val="00196473"/>
    <w:rsid w:val="001A464F"/>
    <w:rsid w:val="001A4C58"/>
    <w:rsid w:val="001A5E30"/>
    <w:rsid w:val="001A67D4"/>
    <w:rsid w:val="001C6D17"/>
    <w:rsid w:val="001D5650"/>
    <w:rsid w:val="001E4228"/>
    <w:rsid w:val="001F210C"/>
    <w:rsid w:val="001F3FB5"/>
    <w:rsid w:val="001F4781"/>
    <w:rsid w:val="0021249E"/>
    <w:rsid w:val="0023650F"/>
    <w:rsid w:val="00236908"/>
    <w:rsid w:val="00236A2B"/>
    <w:rsid w:val="00245B23"/>
    <w:rsid w:val="0025634B"/>
    <w:rsid w:val="00267553"/>
    <w:rsid w:val="00272AE3"/>
    <w:rsid w:val="00276BEC"/>
    <w:rsid w:val="00293BE4"/>
    <w:rsid w:val="002B75C4"/>
    <w:rsid w:val="002B75D2"/>
    <w:rsid w:val="002C3B95"/>
    <w:rsid w:val="002E62DF"/>
    <w:rsid w:val="002F4091"/>
    <w:rsid w:val="003120B5"/>
    <w:rsid w:val="00326889"/>
    <w:rsid w:val="00342A91"/>
    <w:rsid w:val="003535F4"/>
    <w:rsid w:val="0036298B"/>
    <w:rsid w:val="003714A3"/>
    <w:rsid w:val="00376BA2"/>
    <w:rsid w:val="003804CB"/>
    <w:rsid w:val="00385A38"/>
    <w:rsid w:val="003864F7"/>
    <w:rsid w:val="0039087E"/>
    <w:rsid w:val="0039393C"/>
    <w:rsid w:val="00393C6E"/>
    <w:rsid w:val="003954AB"/>
    <w:rsid w:val="003B54E0"/>
    <w:rsid w:val="003C301E"/>
    <w:rsid w:val="003C7D00"/>
    <w:rsid w:val="003D37DA"/>
    <w:rsid w:val="003D6133"/>
    <w:rsid w:val="003D7D4F"/>
    <w:rsid w:val="003E3A06"/>
    <w:rsid w:val="003E450E"/>
    <w:rsid w:val="003E76A5"/>
    <w:rsid w:val="00405267"/>
    <w:rsid w:val="00415DBA"/>
    <w:rsid w:val="0042683F"/>
    <w:rsid w:val="00432C3A"/>
    <w:rsid w:val="00435B4C"/>
    <w:rsid w:val="0047323B"/>
    <w:rsid w:val="00477EB4"/>
    <w:rsid w:val="004811BD"/>
    <w:rsid w:val="00481756"/>
    <w:rsid w:val="00483E7C"/>
    <w:rsid w:val="00485A49"/>
    <w:rsid w:val="00495509"/>
    <w:rsid w:val="004C2756"/>
    <w:rsid w:val="004D4042"/>
    <w:rsid w:val="004D7592"/>
    <w:rsid w:val="004D770F"/>
    <w:rsid w:val="004E190B"/>
    <w:rsid w:val="004E2BAC"/>
    <w:rsid w:val="004F2858"/>
    <w:rsid w:val="005036A2"/>
    <w:rsid w:val="005144CC"/>
    <w:rsid w:val="00521F22"/>
    <w:rsid w:val="00530C31"/>
    <w:rsid w:val="00532C46"/>
    <w:rsid w:val="00543D95"/>
    <w:rsid w:val="00544CB9"/>
    <w:rsid w:val="00556830"/>
    <w:rsid w:val="00563EFA"/>
    <w:rsid w:val="00565BEB"/>
    <w:rsid w:val="005741E6"/>
    <w:rsid w:val="00587113"/>
    <w:rsid w:val="005879CB"/>
    <w:rsid w:val="00591FD7"/>
    <w:rsid w:val="005932A2"/>
    <w:rsid w:val="00597720"/>
    <w:rsid w:val="005B648D"/>
    <w:rsid w:val="005C6A85"/>
    <w:rsid w:val="005D19F9"/>
    <w:rsid w:val="005D1DCD"/>
    <w:rsid w:val="005D7015"/>
    <w:rsid w:val="005D7AD6"/>
    <w:rsid w:val="005F254B"/>
    <w:rsid w:val="006026B5"/>
    <w:rsid w:val="00606734"/>
    <w:rsid w:val="00606D7B"/>
    <w:rsid w:val="00607D1F"/>
    <w:rsid w:val="00611F0A"/>
    <w:rsid w:val="00612592"/>
    <w:rsid w:val="006157D1"/>
    <w:rsid w:val="00616994"/>
    <w:rsid w:val="006205AB"/>
    <w:rsid w:val="00620FFB"/>
    <w:rsid w:val="00627769"/>
    <w:rsid w:val="0065074A"/>
    <w:rsid w:val="00652CF7"/>
    <w:rsid w:val="00653F25"/>
    <w:rsid w:val="00656CF0"/>
    <w:rsid w:val="00665D92"/>
    <w:rsid w:val="00672239"/>
    <w:rsid w:val="00673715"/>
    <w:rsid w:val="0068108D"/>
    <w:rsid w:val="006A06CB"/>
    <w:rsid w:val="006A1941"/>
    <w:rsid w:val="006A36C1"/>
    <w:rsid w:val="006A4125"/>
    <w:rsid w:val="006B3E52"/>
    <w:rsid w:val="006C15F3"/>
    <w:rsid w:val="006C20B3"/>
    <w:rsid w:val="006D2082"/>
    <w:rsid w:val="006D54C6"/>
    <w:rsid w:val="00700ED3"/>
    <w:rsid w:val="00701688"/>
    <w:rsid w:val="00703EB3"/>
    <w:rsid w:val="007111D0"/>
    <w:rsid w:val="00730458"/>
    <w:rsid w:val="00734414"/>
    <w:rsid w:val="00737D7B"/>
    <w:rsid w:val="007522F9"/>
    <w:rsid w:val="007633EC"/>
    <w:rsid w:val="007679B7"/>
    <w:rsid w:val="00773331"/>
    <w:rsid w:val="0077492F"/>
    <w:rsid w:val="00786974"/>
    <w:rsid w:val="007A5A47"/>
    <w:rsid w:val="007B483D"/>
    <w:rsid w:val="007C3AB0"/>
    <w:rsid w:val="007C6082"/>
    <w:rsid w:val="007C68ED"/>
    <w:rsid w:val="007D2E4D"/>
    <w:rsid w:val="007F517B"/>
    <w:rsid w:val="007F6777"/>
    <w:rsid w:val="00805E92"/>
    <w:rsid w:val="00820566"/>
    <w:rsid w:val="00824A1C"/>
    <w:rsid w:val="00832494"/>
    <w:rsid w:val="00841C77"/>
    <w:rsid w:val="008531EB"/>
    <w:rsid w:val="008733A1"/>
    <w:rsid w:val="00875686"/>
    <w:rsid w:val="00885EB2"/>
    <w:rsid w:val="00890636"/>
    <w:rsid w:val="00892C0F"/>
    <w:rsid w:val="0089515A"/>
    <w:rsid w:val="008A113B"/>
    <w:rsid w:val="008A3947"/>
    <w:rsid w:val="008A461A"/>
    <w:rsid w:val="008A4A4D"/>
    <w:rsid w:val="008A5097"/>
    <w:rsid w:val="008B7AD8"/>
    <w:rsid w:val="008C4AB2"/>
    <w:rsid w:val="008D06A8"/>
    <w:rsid w:val="008E6058"/>
    <w:rsid w:val="008E6D8A"/>
    <w:rsid w:val="008F2A9A"/>
    <w:rsid w:val="00901DFD"/>
    <w:rsid w:val="009071E6"/>
    <w:rsid w:val="00915E7E"/>
    <w:rsid w:val="00917E41"/>
    <w:rsid w:val="009220F7"/>
    <w:rsid w:val="00923943"/>
    <w:rsid w:val="00926EE8"/>
    <w:rsid w:val="00926F31"/>
    <w:rsid w:val="00936800"/>
    <w:rsid w:val="00952DCE"/>
    <w:rsid w:val="009555A6"/>
    <w:rsid w:val="009711B1"/>
    <w:rsid w:val="00971CE4"/>
    <w:rsid w:val="00972484"/>
    <w:rsid w:val="009725FE"/>
    <w:rsid w:val="0098656A"/>
    <w:rsid w:val="00995203"/>
    <w:rsid w:val="00997A3D"/>
    <w:rsid w:val="009A2B45"/>
    <w:rsid w:val="009A3005"/>
    <w:rsid w:val="009B4ABD"/>
    <w:rsid w:val="009D5F4F"/>
    <w:rsid w:val="009E2FC9"/>
    <w:rsid w:val="009E4EC2"/>
    <w:rsid w:val="009F51A3"/>
    <w:rsid w:val="00A03ABB"/>
    <w:rsid w:val="00A067B2"/>
    <w:rsid w:val="00A1072A"/>
    <w:rsid w:val="00A16FDF"/>
    <w:rsid w:val="00A1704F"/>
    <w:rsid w:val="00A20454"/>
    <w:rsid w:val="00A31603"/>
    <w:rsid w:val="00A320CB"/>
    <w:rsid w:val="00A33425"/>
    <w:rsid w:val="00A41D81"/>
    <w:rsid w:val="00A425EA"/>
    <w:rsid w:val="00A42C1D"/>
    <w:rsid w:val="00A516B0"/>
    <w:rsid w:val="00A52EDF"/>
    <w:rsid w:val="00A80167"/>
    <w:rsid w:val="00A834F7"/>
    <w:rsid w:val="00A84615"/>
    <w:rsid w:val="00A97050"/>
    <w:rsid w:val="00AB77D0"/>
    <w:rsid w:val="00AC1792"/>
    <w:rsid w:val="00AC683B"/>
    <w:rsid w:val="00AC7CC0"/>
    <w:rsid w:val="00AD13F6"/>
    <w:rsid w:val="00AD213C"/>
    <w:rsid w:val="00AD3035"/>
    <w:rsid w:val="00AD32A0"/>
    <w:rsid w:val="00AE1FE3"/>
    <w:rsid w:val="00AF0176"/>
    <w:rsid w:val="00B22E78"/>
    <w:rsid w:val="00B30C8E"/>
    <w:rsid w:val="00B36736"/>
    <w:rsid w:val="00B4030F"/>
    <w:rsid w:val="00B41076"/>
    <w:rsid w:val="00B6064B"/>
    <w:rsid w:val="00B6781D"/>
    <w:rsid w:val="00B7261C"/>
    <w:rsid w:val="00B7609B"/>
    <w:rsid w:val="00B85729"/>
    <w:rsid w:val="00B90FAD"/>
    <w:rsid w:val="00B92B98"/>
    <w:rsid w:val="00B9526E"/>
    <w:rsid w:val="00BA0DF8"/>
    <w:rsid w:val="00BA5879"/>
    <w:rsid w:val="00BD1802"/>
    <w:rsid w:val="00BD40E2"/>
    <w:rsid w:val="00BD6474"/>
    <w:rsid w:val="00BF16DB"/>
    <w:rsid w:val="00C35EC3"/>
    <w:rsid w:val="00C36394"/>
    <w:rsid w:val="00C41E85"/>
    <w:rsid w:val="00C4534A"/>
    <w:rsid w:val="00C4535C"/>
    <w:rsid w:val="00C46968"/>
    <w:rsid w:val="00C57FEF"/>
    <w:rsid w:val="00C74A15"/>
    <w:rsid w:val="00C847D2"/>
    <w:rsid w:val="00C93C34"/>
    <w:rsid w:val="00CB0F2A"/>
    <w:rsid w:val="00CB2955"/>
    <w:rsid w:val="00CB298F"/>
    <w:rsid w:val="00CC4467"/>
    <w:rsid w:val="00CC5BF5"/>
    <w:rsid w:val="00CE0B69"/>
    <w:rsid w:val="00CF11D2"/>
    <w:rsid w:val="00D02FEE"/>
    <w:rsid w:val="00D03614"/>
    <w:rsid w:val="00D1043F"/>
    <w:rsid w:val="00D20FD4"/>
    <w:rsid w:val="00D33919"/>
    <w:rsid w:val="00D3438C"/>
    <w:rsid w:val="00D34B29"/>
    <w:rsid w:val="00D375ED"/>
    <w:rsid w:val="00D4346E"/>
    <w:rsid w:val="00D63C53"/>
    <w:rsid w:val="00D71C06"/>
    <w:rsid w:val="00D71CDA"/>
    <w:rsid w:val="00D81549"/>
    <w:rsid w:val="00D8199A"/>
    <w:rsid w:val="00D8541A"/>
    <w:rsid w:val="00D945D9"/>
    <w:rsid w:val="00D977E8"/>
    <w:rsid w:val="00DB6BCD"/>
    <w:rsid w:val="00DB712B"/>
    <w:rsid w:val="00DC1B8F"/>
    <w:rsid w:val="00DC5723"/>
    <w:rsid w:val="00DE7F6A"/>
    <w:rsid w:val="00DF4D07"/>
    <w:rsid w:val="00E00A0D"/>
    <w:rsid w:val="00E23D62"/>
    <w:rsid w:val="00E26F97"/>
    <w:rsid w:val="00E317B3"/>
    <w:rsid w:val="00E36624"/>
    <w:rsid w:val="00E42FDE"/>
    <w:rsid w:val="00E44F94"/>
    <w:rsid w:val="00E60075"/>
    <w:rsid w:val="00E611D4"/>
    <w:rsid w:val="00E61714"/>
    <w:rsid w:val="00E71536"/>
    <w:rsid w:val="00E865AA"/>
    <w:rsid w:val="00EA7D3C"/>
    <w:rsid w:val="00EB35DB"/>
    <w:rsid w:val="00EB57AC"/>
    <w:rsid w:val="00EC27FA"/>
    <w:rsid w:val="00EC5365"/>
    <w:rsid w:val="00EE73E1"/>
    <w:rsid w:val="00EF10F2"/>
    <w:rsid w:val="00EF4E15"/>
    <w:rsid w:val="00EF6608"/>
    <w:rsid w:val="00F02AED"/>
    <w:rsid w:val="00F121EC"/>
    <w:rsid w:val="00F175C1"/>
    <w:rsid w:val="00F17F86"/>
    <w:rsid w:val="00F24529"/>
    <w:rsid w:val="00F3545B"/>
    <w:rsid w:val="00F35A92"/>
    <w:rsid w:val="00F503CD"/>
    <w:rsid w:val="00F556F7"/>
    <w:rsid w:val="00F600FF"/>
    <w:rsid w:val="00F71567"/>
    <w:rsid w:val="00F82D49"/>
    <w:rsid w:val="00F95E72"/>
    <w:rsid w:val="00FA1AA4"/>
    <w:rsid w:val="00FA6DBF"/>
    <w:rsid w:val="00FC4108"/>
    <w:rsid w:val="00FD416E"/>
    <w:rsid w:val="00FD7F58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1232FE-3C10-4F65-AB10-7852B96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1AA4"/>
    <w:rPr>
      <w:rFonts w:ascii="Tahoma" w:hAnsi="Tahoma" w:cs="Times New Roman"/>
      <w:color w:val="336699"/>
      <w:u w:val="none"/>
      <w:effect w:val="none"/>
    </w:rPr>
  </w:style>
  <w:style w:type="paragraph" w:styleId="a4">
    <w:name w:val="Normal (Web)"/>
    <w:basedOn w:val="a"/>
    <w:uiPriority w:val="99"/>
    <w:rsid w:val="00FA1AA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1AA4"/>
    <w:rPr>
      <w:rFonts w:cs="Times New Roman"/>
      <w:b/>
    </w:rPr>
  </w:style>
  <w:style w:type="paragraph" w:styleId="a6">
    <w:name w:val="Body Text"/>
    <w:basedOn w:val="a"/>
    <w:link w:val="a7"/>
    <w:uiPriority w:val="99"/>
    <w:rsid w:val="00530C31"/>
    <w:pPr>
      <w:tabs>
        <w:tab w:val="left" w:pos="3270"/>
      </w:tabs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530C31"/>
    <w:rPr>
      <w:rFonts w:cs="Times New Roman"/>
      <w:sz w:val="28"/>
    </w:rPr>
  </w:style>
  <w:style w:type="paragraph" w:styleId="2">
    <w:name w:val="Body Text Indent 2"/>
    <w:basedOn w:val="a"/>
    <w:link w:val="20"/>
    <w:uiPriority w:val="99"/>
    <w:rsid w:val="00530C31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30C31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530C31"/>
    <w:pPr>
      <w:tabs>
        <w:tab w:val="left" w:pos="1640"/>
      </w:tabs>
      <w:ind w:left="5640"/>
    </w:pPr>
    <w:rPr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30C31"/>
    <w:rPr>
      <w:rFonts w:cs="Times New Roman"/>
      <w:sz w:val="28"/>
    </w:rPr>
  </w:style>
  <w:style w:type="paragraph" w:styleId="a8">
    <w:name w:val="header"/>
    <w:basedOn w:val="a"/>
    <w:link w:val="a9"/>
    <w:uiPriority w:val="99"/>
    <w:rsid w:val="00AC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4"/>
    </w:rPr>
  </w:style>
  <w:style w:type="character" w:styleId="aa">
    <w:name w:val="page number"/>
    <w:basedOn w:val="a0"/>
    <w:uiPriority w:val="99"/>
    <w:rsid w:val="00AC179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726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rsid w:val="007016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A7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F25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List Bullet 2"/>
    <w:basedOn w:val="a"/>
    <w:autoRedefine/>
    <w:uiPriority w:val="99"/>
    <w:rsid w:val="00E00A0D"/>
    <w:pPr>
      <w:tabs>
        <w:tab w:val="left" w:pos="318"/>
      </w:tabs>
      <w:ind w:firstLine="709"/>
    </w:pPr>
    <w:rPr>
      <w:sz w:val="28"/>
      <w:szCs w:val="28"/>
    </w:rPr>
  </w:style>
  <w:style w:type="paragraph" w:styleId="ad">
    <w:name w:val="footer"/>
    <w:basedOn w:val="a"/>
    <w:link w:val="ae"/>
    <w:uiPriority w:val="99"/>
    <w:rsid w:val="006737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73715"/>
    <w:rPr>
      <w:rFonts w:cs="Times New Roman"/>
      <w:sz w:val="24"/>
    </w:rPr>
  </w:style>
  <w:style w:type="character" w:customStyle="1" w:styleId="FontStyle16">
    <w:name w:val="Font Style16"/>
    <w:basedOn w:val="a0"/>
    <w:rsid w:val="004D4042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D4042"/>
    <w:pPr>
      <w:widowControl w:val="0"/>
      <w:autoSpaceDE w:val="0"/>
      <w:autoSpaceDN w:val="0"/>
      <w:adjustRightInd w:val="0"/>
      <w:spacing w:line="301" w:lineRule="exact"/>
      <w:ind w:firstLine="706"/>
      <w:jc w:val="both"/>
    </w:pPr>
  </w:style>
  <w:style w:type="paragraph" w:customStyle="1" w:styleId="Style3">
    <w:name w:val="Style3"/>
    <w:basedOn w:val="a"/>
    <w:rsid w:val="004D4042"/>
    <w:pPr>
      <w:widowControl w:val="0"/>
      <w:autoSpaceDE w:val="0"/>
      <w:autoSpaceDN w:val="0"/>
      <w:adjustRightInd w:val="0"/>
      <w:spacing w:line="298" w:lineRule="exact"/>
      <w:ind w:firstLine="1502"/>
    </w:pPr>
  </w:style>
  <w:style w:type="character" w:customStyle="1" w:styleId="FontStyle12">
    <w:name w:val="Font Style12"/>
    <w:basedOn w:val="a0"/>
    <w:rsid w:val="004D404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4D404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D4042"/>
    <w:pPr>
      <w:widowControl w:val="0"/>
      <w:autoSpaceDE w:val="0"/>
      <w:autoSpaceDN w:val="0"/>
      <w:adjustRightInd w:val="0"/>
      <w:spacing w:line="298" w:lineRule="exact"/>
      <w:ind w:firstLine="715"/>
      <w:jc w:val="both"/>
    </w:pPr>
  </w:style>
  <w:style w:type="paragraph" w:styleId="af">
    <w:name w:val="List Paragraph"/>
    <w:basedOn w:val="a"/>
    <w:uiPriority w:val="34"/>
    <w:qFormat/>
    <w:rsid w:val="00044733"/>
    <w:pPr>
      <w:ind w:left="720"/>
      <w:contextualSpacing/>
    </w:pPr>
  </w:style>
  <w:style w:type="paragraph" w:customStyle="1" w:styleId="ConsNormal">
    <w:name w:val="ConsNormal"/>
    <w:rsid w:val="00917E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10"/>
    <w:qFormat/>
    <w:rsid w:val="00F82D49"/>
    <w:pPr>
      <w:tabs>
        <w:tab w:val="left" w:pos="1640"/>
      </w:tabs>
      <w:jc w:val="center"/>
    </w:pPr>
    <w:rPr>
      <w:sz w:val="28"/>
      <w:szCs w:val="28"/>
    </w:rPr>
  </w:style>
  <w:style w:type="character" w:customStyle="1" w:styleId="FontStyle181">
    <w:name w:val="Font Style181"/>
    <w:uiPriority w:val="99"/>
    <w:rsid w:val="00885EB2"/>
    <w:rPr>
      <w:rFonts w:ascii="Times New Roman" w:hAnsi="Times New Roman"/>
      <w:b/>
      <w:sz w:val="26"/>
    </w:rPr>
  </w:style>
  <w:style w:type="character" w:customStyle="1" w:styleId="af1">
    <w:name w:val="Заголовок Знак"/>
    <w:basedOn w:val="a0"/>
    <w:link w:val="af0"/>
    <w:uiPriority w:val="10"/>
    <w:locked/>
    <w:rsid w:val="00F82D49"/>
    <w:rPr>
      <w:rFonts w:cs="Times New Roman"/>
      <w:sz w:val="28"/>
      <w:szCs w:val="28"/>
    </w:rPr>
  </w:style>
  <w:style w:type="character" w:customStyle="1" w:styleId="af2">
    <w:name w:val="Основной шрифт"/>
    <w:rsid w:val="00DC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9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4" TargetMode="External"/><Relationship Id="rId13" Type="http://schemas.openxmlformats.org/officeDocument/2006/relationships/hyperlink" Target="http://www.nalog.ru/html/docs/zayav_gos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C4ADBF0BD7B64A9E2EA10A67FDE6FBAB143189466B2A522E2ECCD9493574C6AF6B742C2612C66CQF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6354.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36354.1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5" TargetMode="External"/><Relationship Id="rId14" Type="http://schemas.openxmlformats.org/officeDocument/2006/relationships/hyperlink" Target="http://www.nalog.ru/html/docs/zayav_go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2C3E-25A2-419F-8D71-4589D630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Computer</dc:creator>
  <cp:keywords/>
  <dc:description/>
  <cp:lastModifiedBy>Киселев Владимир Константинович</cp:lastModifiedBy>
  <cp:revision>2</cp:revision>
  <cp:lastPrinted>2019-05-13T09:36:00Z</cp:lastPrinted>
  <dcterms:created xsi:type="dcterms:W3CDTF">2020-08-17T09:34:00Z</dcterms:created>
  <dcterms:modified xsi:type="dcterms:W3CDTF">2020-08-17T09:34:00Z</dcterms:modified>
</cp:coreProperties>
</file>